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85"/>
        <w:bidiVisual/>
        <w:tblW w:w="5000" w:type="pct"/>
        <w:tblLook w:val="01E0"/>
      </w:tblPr>
      <w:tblGrid>
        <w:gridCol w:w="3743"/>
        <w:gridCol w:w="2606"/>
        <w:gridCol w:w="3494"/>
      </w:tblGrid>
      <w:tr w:rsidR="00412A44" w:rsidRPr="004C67CB" w:rsidTr="003E13C3">
        <w:tc>
          <w:tcPr>
            <w:tcW w:w="1901" w:type="pct"/>
          </w:tcPr>
          <w:p w:rsidR="00412A44" w:rsidRPr="008063D2" w:rsidRDefault="003E13C3" w:rsidP="00986437">
            <w:pPr>
              <w:widowControl w:val="0"/>
              <w:spacing w:after="0" w:line="240" w:lineRule="auto"/>
              <w:jc w:val="lowKashida"/>
              <w:rPr>
                <w:rFonts w:cs="B Lotus"/>
                <w:b/>
                <w:bCs/>
                <w:color w:val="000000"/>
                <w:spacing w:val="-4"/>
                <w:sz w:val="24"/>
                <w:szCs w:val="24"/>
              </w:rPr>
            </w:pPr>
            <w:r>
              <w:rPr>
                <w:rFonts w:cs="B Lotus" w:hint="cs"/>
                <w:b/>
                <w:bCs/>
                <w:color w:val="000000"/>
                <w:spacing w:val="-4"/>
                <w:sz w:val="24"/>
                <w:szCs w:val="24"/>
                <w:rtl/>
              </w:rPr>
              <w:t xml:space="preserve"> </w:t>
            </w:r>
            <w:r w:rsidR="00412A44" w:rsidRPr="008063D2">
              <w:rPr>
                <w:rFonts w:cs="B Lotus"/>
                <w:b/>
                <w:bCs/>
                <w:color w:val="000000"/>
                <w:spacing w:val="-4"/>
                <w:sz w:val="24"/>
                <w:szCs w:val="24"/>
                <w:rtl/>
              </w:rPr>
              <w:t>دوره</w:t>
            </w:r>
            <w:r w:rsidR="005746C1">
              <w:rPr>
                <w:rFonts w:cs="B Lotus" w:hint="cs"/>
                <w:b/>
                <w:bCs/>
                <w:color w:val="000000"/>
                <w:spacing w:val="-4"/>
                <w:sz w:val="24"/>
                <w:szCs w:val="24"/>
                <w:rtl/>
              </w:rPr>
              <w:t xml:space="preserve"> </w:t>
            </w:r>
            <w:r w:rsidR="00FE5BBA">
              <w:rPr>
                <w:rFonts w:cs="B Lotus" w:hint="cs"/>
                <w:b/>
                <w:bCs/>
                <w:color w:val="000000"/>
                <w:spacing w:val="-4"/>
                <w:sz w:val="24"/>
                <w:szCs w:val="24"/>
                <w:rtl/>
              </w:rPr>
              <w:t>ياز</w:t>
            </w:r>
            <w:r w:rsidR="00236BF7">
              <w:rPr>
                <w:rFonts w:cs="B Lotus" w:hint="cs"/>
                <w:b/>
                <w:bCs/>
                <w:color w:val="000000"/>
                <w:spacing w:val="-4"/>
                <w:sz w:val="24"/>
                <w:szCs w:val="24"/>
                <w:rtl/>
              </w:rPr>
              <w:t>دهم</w:t>
            </w:r>
            <w:r w:rsidR="005746C1">
              <w:rPr>
                <w:rFonts w:cs="B Lotus" w:hint="cs"/>
                <w:b/>
                <w:bCs/>
                <w:color w:val="000000"/>
                <w:spacing w:val="-4"/>
                <w:sz w:val="24"/>
                <w:szCs w:val="24"/>
                <w:rtl/>
              </w:rPr>
              <w:t xml:space="preserve"> </w:t>
            </w:r>
            <w:r w:rsidR="00986437">
              <w:rPr>
                <w:rFonts w:ascii="Times New Roman" w:hAnsi="Times New Roman" w:cs="Times New Roman" w:hint="cs"/>
                <w:b/>
                <w:bCs/>
                <w:color w:val="000000"/>
                <w:spacing w:val="-4"/>
                <w:sz w:val="24"/>
                <w:szCs w:val="24"/>
                <w:rtl/>
              </w:rPr>
              <w:t>–</w:t>
            </w:r>
            <w:r w:rsidR="00412A44" w:rsidRPr="008063D2">
              <w:rPr>
                <w:rFonts w:cs="B Lotus"/>
                <w:b/>
                <w:bCs/>
                <w:color w:val="000000"/>
                <w:spacing w:val="-4"/>
                <w:sz w:val="24"/>
                <w:szCs w:val="24"/>
                <w:rtl/>
              </w:rPr>
              <w:t xml:space="preserve"> </w:t>
            </w:r>
            <w:r w:rsidR="00986437">
              <w:rPr>
                <w:rFonts w:cs="B Lotus" w:hint="cs"/>
                <w:b/>
                <w:bCs/>
                <w:color w:val="000000"/>
                <w:spacing w:val="-4"/>
                <w:sz w:val="24"/>
                <w:szCs w:val="24"/>
                <w:rtl/>
              </w:rPr>
              <w:t>سال دوم</w:t>
            </w:r>
          </w:p>
        </w:tc>
        <w:tc>
          <w:tcPr>
            <w:tcW w:w="1324" w:type="pct"/>
          </w:tcPr>
          <w:p w:rsidR="00412A44" w:rsidRPr="008063D2" w:rsidRDefault="00412A44" w:rsidP="00761EB3">
            <w:pPr>
              <w:widowControl w:val="0"/>
              <w:tabs>
                <w:tab w:val="left" w:pos="567"/>
              </w:tabs>
              <w:spacing w:after="0" w:line="240" w:lineRule="auto"/>
              <w:ind w:firstLine="567"/>
              <w:jc w:val="lowKashida"/>
              <w:rPr>
                <w:rFonts w:cs="B Lotus"/>
                <w:b/>
                <w:bCs/>
                <w:color w:val="000000"/>
                <w:spacing w:val="-4"/>
                <w:sz w:val="24"/>
                <w:szCs w:val="24"/>
                <w:rtl/>
              </w:rPr>
            </w:pPr>
          </w:p>
        </w:tc>
        <w:tc>
          <w:tcPr>
            <w:tcW w:w="1775" w:type="pct"/>
          </w:tcPr>
          <w:p w:rsidR="00412A44" w:rsidRPr="008063D2" w:rsidRDefault="003E13C3" w:rsidP="00F52A5C">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412A44" w:rsidRPr="008063D2">
              <w:rPr>
                <w:rFonts w:cs="B Lotus" w:hint="cs"/>
                <w:b/>
                <w:bCs/>
                <w:color w:val="000000"/>
                <w:spacing w:val="-4"/>
                <w:sz w:val="24"/>
                <w:szCs w:val="24"/>
                <w:rtl/>
              </w:rPr>
              <w:t>شماره</w:t>
            </w:r>
            <w:r w:rsidR="00F15750">
              <w:rPr>
                <w:rFonts w:cs="B Lotus" w:hint="cs"/>
                <w:b/>
                <w:bCs/>
                <w:color w:val="000000"/>
                <w:spacing w:val="-4"/>
                <w:sz w:val="24"/>
                <w:szCs w:val="24"/>
                <w:rtl/>
              </w:rPr>
              <w:t xml:space="preserve"> گزارش:</w:t>
            </w:r>
            <w:r w:rsidR="00F52A5C">
              <w:rPr>
                <w:rFonts w:cs="B Lotus" w:hint="cs"/>
                <w:b/>
                <w:bCs/>
                <w:color w:val="000000"/>
                <w:spacing w:val="-4"/>
                <w:sz w:val="24"/>
                <w:szCs w:val="24"/>
                <w:rtl/>
              </w:rPr>
              <w:t>66</w:t>
            </w:r>
          </w:p>
        </w:tc>
      </w:tr>
      <w:tr w:rsidR="00412A44" w:rsidRPr="004C67CB" w:rsidTr="003E13C3">
        <w:tc>
          <w:tcPr>
            <w:tcW w:w="1901" w:type="pct"/>
          </w:tcPr>
          <w:p w:rsidR="00412A44" w:rsidRPr="008063D2" w:rsidRDefault="003E13C3" w:rsidP="00F52A5C">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412A44" w:rsidRPr="008063D2">
              <w:rPr>
                <w:rFonts w:cs="B Lotus"/>
                <w:b/>
                <w:bCs/>
                <w:color w:val="000000"/>
                <w:spacing w:val="-4"/>
                <w:sz w:val="24"/>
                <w:szCs w:val="24"/>
                <w:rtl/>
              </w:rPr>
              <w:t xml:space="preserve">تاريخ چاپ </w:t>
            </w:r>
            <w:r w:rsidR="00F52A5C">
              <w:rPr>
                <w:rFonts w:cs="B Lotus" w:hint="cs"/>
                <w:b/>
                <w:bCs/>
                <w:color w:val="000000"/>
                <w:spacing w:val="-4"/>
                <w:sz w:val="24"/>
                <w:szCs w:val="24"/>
                <w:rtl/>
              </w:rPr>
              <w:t>27</w:t>
            </w:r>
            <w:r w:rsidR="00986437">
              <w:rPr>
                <w:rFonts w:cs="B Lotus" w:hint="cs"/>
                <w:b/>
                <w:bCs/>
                <w:color w:val="000000"/>
                <w:spacing w:val="-4"/>
                <w:sz w:val="24"/>
                <w:szCs w:val="24"/>
                <w:rtl/>
              </w:rPr>
              <w:t>/4/1400</w:t>
            </w:r>
          </w:p>
        </w:tc>
        <w:tc>
          <w:tcPr>
            <w:tcW w:w="1324" w:type="pct"/>
          </w:tcPr>
          <w:p w:rsidR="00412A44" w:rsidRPr="008063D2" w:rsidRDefault="003E13C3" w:rsidP="00761EB3">
            <w:pPr>
              <w:widowControl w:val="0"/>
              <w:tabs>
                <w:tab w:val="left" w:pos="567"/>
              </w:tabs>
              <w:spacing w:after="0" w:line="240" w:lineRule="auto"/>
              <w:ind w:firstLine="567"/>
              <w:jc w:val="lowKashida"/>
              <w:rPr>
                <w:rFonts w:cs="B Lotus"/>
                <w:b/>
                <w:bCs/>
                <w:color w:val="000000"/>
                <w:spacing w:val="-4"/>
                <w:sz w:val="24"/>
                <w:szCs w:val="24"/>
                <w:rtl/>
              </w:rPr>
            </w:pPr>
            <w:r>
              <w:rPr>
                <w:rFonts w:cs="B Lotus" w:hint="cs"/>
                <w:b/>
                <w:bCs/>
                <w:color w:val="000000"/>
                <w:spacing w:val="-4"/>
                <w:sz w:val="24"/>
                <w:szCs w:val="24"/>
                <w:rtl/>
              </w:rPr>
              <w:t xml:space="preserve"> </w:t>
            </w:r>
          </w:p>
        </w:tc>
        <w:tc>
          <w:tcPr>
            <w:tcW w:w="1775" w:type="pct"/>
          </w:tcPr>
          <w:p w:rsidR="00412A44" w:rsidRPr="008063D2" w:rsidRDefault="003E13C3" w:rsidP="00F52A5C">
            <w:pPr>
              <w:widowControl w:val="0"/>
              <w:spacing w:after="0" w:line="240" w:lineRule="auto"/>
              <w:jc w:val="lowKashida"/>
              <w:rPr>
                <w:rFonts w:cs="B Lotus"/>
                <w:b/>
                <w:bCs/>
                <w:color w:val="000000"/>
                <w:spacing w:val="-4"/>
                <w:sz w:val="24"/>
                <w:szCs w:val="24"/>
                <w:rtl/>
              </w:rPr>
            </w:pPr>
            <w:r>
              <w:rPr>
                <w:rFonts w:cs="B Lotus" w:hint="cs"/>
                <w:b/>
                <w:bCs/>
                <w:color w:val="000000"/>
                <w:spacing w:val="-4"/>
                <w:sz w:val="24"/>
                <w:szCs w:val="24"/>
                <w:rtl/>
              </w:rPr>
              <w:t xml:space="preserve"> </w:t>
            </w:r>
            <w:r w:rsidR="00212289">
              <w:rPr>
                <w:rFonts w:cs="B Lotus" w:hint="cs"/>
                <w:b/>
                <w:bCs/>
                <w:color w:val="000000"/>
                <w:spacing w:val="-4"/>
                <w:sz w:val="24"/>
                <w:szCs w:val="24"/>
                <w:rtl/>
              </w:rPr>
              <w:t xml:space="preserve">         </w:t>
            </w:r>
            <w:r w:rsidR="005746C1">
              <w:rPr>
                <w:rFonts w:cs="B Lotus" w:hint="cs"/>
                <w:b/>
                <w:bCs/>
                <w:color w:val="000000"/>
                <w:spacing w:val="-4"/>
                <w:sz w:val="24"/>
                <w:szCs w:val="24"/>
                <w:rtl/>
              </w:rPr>
              <w:t xml:space="preserve">رديف: </w:t>
            </w:r>
            <w:r w:rsidR="00F52A5C">
              <w:rPr>
                <w:rFonts w:cs="B Lotus" w:hint="cs"/>
                <w:b/>
                <w:bCs/>
                <w:color w:val="000000"/>
                <w:spacing w:val="-4"/>
                <w:sz w:val="24"/>
                <w:szCs w:val="24"/>
                <w:rtl/>
              </w:rPr>
              <w:t>7</w:t>
            </w:r>
          </w:p>
        </w:tc>
      </w:tr>
    </w:tbl>
    <w:p w:rsidR="00412A44" w:rsidRPr="003E23DD" w:rsidRDefault="003E13C3" w:rsidP="00761EB3">
      <w:pPr>
        <w:widowControl w:val="0"/>
        <w:tabs>
          <w:tab w:val="left" w:pos="567"/>
        </w:tabs>
        <w:spacing w:after="0" w:line="240" w:lineRule="auto"/>
        <w:ind w:firstLine="567"/>
        <w:jc w:val="lowKashida"/>
        <w:rPr>
          <w:rFonts w:cs="B Lotus"/>
          <w:b/>
          <w:bCs/>
          <w:color w:val="000000"/>
          <w:spacing w:val="-4"/>
          <w:rtl/>
        </w:rPr>
      </w:pPr>
      <w:r>
        <w:rPr>
          <w:rFonts w:cs="B Lotus"/>
          <w:b/>
          <w:bCs/>
          <w:noProof/>
          <w:color w:val="000000"/>
          <w:spacing w:val="-4"/>
          <w:rtl/>
          <w:lang w:bidi="ar-SA"/>
        </w:rPr>
        <w:drawing>
          <wp:anchor distT="0" distB="0" distL="114300" distR="114300" simplePos="0" relativeHeight="251659264" behindDoc="0" locked="0" layoutInCell="1" allowOverlap="1">
            <wp:simplePos x="0" y="0"/>
            <wp:positionH relativeFrom="column">
              <wp:posOffset>2650601</wp:posOffset>
            </wp:positionH>
            <wp:positionV relativeFrom="paragraph">
              <wp:posOffset>-16234</wp:posOffset>
            </wp:positionV>
            <wp:extent cx="839690" cy="1105231"/>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39690" cy="1105231"/>
                    </a:xfrm>
                    <a:prstGeom prst="rect">
                      <a:avLst/>
                    </a:prstGeom>
                    <a:noFill/>
                    <a:ln w="9525">
                      <a:noFill/>
                      <a:miter lim="800000"/>
                      <a:headEnd/>
                      <a:tailEnd/>
                    </a:ln>
                  </pic:spPr>
                </pic:pic>
              </a:graphicData>
            </a:graphic>
          </wp:anchor>
        </w:drawing>
      </w:r>
    </w:p>
    <w:p w:rsidR="00412A44" w:rsidRPr="003E23DD"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412A44" w:rsidRDefault="00412A44" w:rsidP="00761EB3">
      <w:pPr>
        <w:widowControl w:val="0"/>
        <w:tabs>
          <w:tab w:val="left" w:pos="567"/>
        </w:tabs>
        <w:spacing w:after="0" w:line="240" w:lineRule="auto"/>
        <w:ind w:firstLine="567"/>
        <w:jc w:val="lowKashida"/>
        <w:rPr>
          <w:rFonts w:cs="B Lotus"/>
          <w:b/>
          <w:bCs/>
          <w:color w:val="000000"/>
          <w:spacing w:val="-4"/>
          <w:rtl/>
        </w:rPr>
      </w:pPr>
    </w:p>
    <w:p w:rsidR="003E13C3" w:rsidRPr="003E23DD" w:rsidRDefault="003E13C3" w:rsidP="00761EB3">
      <w:pPr>
        <w:widowControl w:val="0"/>
        <w:tabs>
          <w:tab w:val="left" w:pos="567"/>
        </w:tabs>
        <w:spacing w:after="0" w:line="240" w:lineRule="auto"/>
        <w:ind w:firstLine="567"/>
        <w:jc w:val="lowKashida"/>
        <w:rPr>
          <w:rFonts w:cs="B Lotus"/>
          <w:b/>
          <w:bCs/>
          <w:color w:val="000000"/>
          <w:spacing w:val="-4"/>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212289" w:rsidRDefault="00212289" w:rsidP="00236BF7">
      <w:pPr>
        <w:widowControl w:val="0"/>
        <w:spacing w:after="0" w:line="240" w:lineRule="auto"/>
        <w:jc w:val="center"/>
        <w:rPr>
          <w:rFonts w:cs="B Titr"/>
          <w:b/>
          <w:bCs/>
          <w:spacing w:val="-4"/>
          <w:sz w:val="28"/>
          <w:szCs w:val="28"/>
          <w:rtl/>
        </w:rPr>
      </w:pPr>
    </w:p>
    <w:p w:rsidR="00573EF0" w:rsidRDefault="00412A44" w:rsidP="00573EF0">
      <w:pPr>
        <w:widowControl w:val="0"/>
        <w:spacing w:after="0" w:line="240" w:lineRule="auto"/>
        <w:jc w:val="center"/>
        <w:rPr>
          <w:rFonts w:cs="B Titr"/>
          <w:b/>
          <w:bCs/>
          <w:spacing w:val="-4"/>
          <w:sz w:val="28"/>
          <w:szCs w:val="28"/>
          <w:rtl/>
        </w:rPr>
      </w:pPr>
      <w:r w:rsidRPr="00C34278">
        <w:rPr>
          <w:rFonts w:cs="B Titr" w:hint="cs"/>
          <w:b/>
          <w:bCs/>
          <w:spacing w:val="-4"/>
          <w:sz w:val="28"/>
          <w:szCs w:val="28"/>
          <w:rtl/>
        </w:rPr>
        <w:t xml:space="preserve">گزارش كميسيون </w:t>
      </w:r>
      <w:r w:rsidR="0067595A" w:rsidRPr="00C34278">
        <w:rPr>
          <w:rFonts w:cs="B Titr" w:hint="cs"/>
          <w:b/>
          <w:bCs/>
          <w:spacing w:val="-4"/>
          <w:sz w:val="28"/>
          <w:szCs w:val="28"/>
          <w:rtl/>
        </w:rPr>
        <w:t>اصل نود</w:t>
      </w:r>
      <w:r w:rsidR="00573EF0">
        <w:rPr>
          <w:rFonts w:cs="B Titr" w:hint="cs"/>
          <w:b/>
          <w:bCs/>
          <w:spacing w:val="-4"/>
          <w:sz w:val="28"/>
          <w:szCs w:val="28"/>
          <w:rtl/>
        </w:rPr>
        <w:t xml:space="preserve"> </w:t>
      </w:r>
      <w:r w:rsidR="00573EF0" w:rsidRPr="00573EF0">
        <w:rPr>
          <w:rFonts w:cs="B Titr" w:hint="cs"/>
          <w:b/>
          <w:bCs/>
          <w:spacing w:val="-4"/>
          <w:sz w:val="28"/>
          <w:szCs w:val="28"/>
          <w:rtl/>
        </w:rPr>
        <w:t xml:space="preserve">درخصوص </w:t>
      </w:r>
    </w:p>
    <w:p w:rsidR="00F52A5C" w:rsidRPr="00F52A5C" w:rsidRDefault="00F52A5C" w:rsidP="00F52A5C">
      <w:pPr>
        <w:spacing w:after="0" w:line="240" w:lineRule="auto"/>
        <w:jc w:val="center"/>
        <w:rPr>
          <w:rFonts w:cs="B Titr"/>
          <w:b/>
          <w:bCs/>
          <w:i/>
          <w:iCs/>
          <w:sz w:val="28"/>
          <w:szCs w:val="28"/>
          <w:rtl/>
        </w:rPr>
      </w:pPr>
      <w:r w:rsidRPr="00F52A5C">
        <w:rPr>
          <w:rFonts w:cs="B Titr" w:hint="cs"/>
          <w:b/>
          <w:bCs/>
          <w:i/>
          <w:iCs/>
          <w:sz w:val="28"/>
          <w:szCs w:val="28"/>
          <w:rtl/>
        </w:rPr>
        <w:t>وضعيت خط لوله گوره-جاسك</w:t>
      </w:r>
    </w:p>
    <w:p w:rsidR="00986437" w:rsidRDefault="00986437" w:rsidP="00C34278">
      <w:pPr>
        <w:spacing w:after="0" w:line="240" w:lineRule="auto"/>
        <w:jc w:val="center"/>
        <w:rPr>
          <w:rFonts w:cs="B Lotus"/>
          <w:b/>
          <w:bCs/>
          <w:color w:val="000000"/>
          <w:spacing w:val="-4"/>
          <w:sz w:val="28"/>
          <w:szCs w:val="28"/>
          <w:rtl/>
        </w:rPr>
      </w:pPr>
    </w:p>
    <w:p w:rsidR="00412A44" w:rsidRPr="002E1357" w:rsidRDefault="00412A44" w:rsidP="00C34278">
      <w:pPr>
        <w:spacing w:after="0" w:line="240" w:lineRule="auto"/>
        <w:jc w:val="center"/>
        <w:rPr>
          <w:rFonts w:cs="B Lotus"/>
          <w:b/>
          <w:bCs/>
          <w:color w:val="000000"/>
          <w:spacing w:val="-4"/>
          <w:sz w:val="28"/>
          <w:szCs w:val="28"/>
          <w:rtl/>
        </w:rPr>
      </w:pPr>
      <w:r w:rsidRPr="002E1357">
        <w:rPr>
          <w:rFonts w:cs="B Lotus" w:hint="cs"/>
          <w:b/>
          <w:bCs/>
          <w:color w:val="000000"/>
          <w:spacing w:val="-4"/>
          <w:sz w:val="28"/>
          <w:szCs w:val="28"/>
          <w:rtl/>
        </w:rPr>
        <w:t xml:space="preserve">ماده </w:t>
      </w:r>
      <w:r w:rsidR="00C34278">
        <w:rPr>
          <w:rFonts w:cs="B Lotus" w:hint="cs"/>
          <w:b/>
          <w:bCs/>
          <w:color w:val="000000"/>
          <w:spacing w:val="-4"/>
          <w:sz w:val="28"/>
          <w:szCs w:val="28"/>
          <w:rtl/>
        </w:rPr>
        <w:t>101</w:t>
      </w:r>
      <w:r w:rsidR="00236BF7">
        <w:rPr>
          <w:rFonts w:cs="B Lotus" w:hint="cs"/>
          <w:b/>
          <w:bCs/>
          <w:color w:val="000000"/>
          <w:spacing w:val="-4"/>
          <w:sz w:val="28"/>
          <w:szCs w:val="28"/>
          <w:rtl/>
        </w:rPr>
        <w:t xml:space="preserve"> </w:t>
      </w:r>
      <w:r w:rsidRPr="002E1357">
        <w:rPr>
          <w:rFonts w:cs="B Lotus" w:hint="cs"/>
          <w:b/>
          <w:bCs/>
          <w:color w:val="000000"/>
          <w:spacing w:val="-4"/>
          <w:sz w:val="28"/>
          <w:szCs w:val="28"/>
          <w:rtl/>
        </w:rPr>
        <w:t>آيين‌نامه داخلي مجلس شوراي اسلامي</w:t>
      </w:r>
    </w:p>
    <w:p w:rsidR="00490F98" w:rsidRDefault="00490F98" w:rsidP="00761EB3">
      <w:pPr>
        <w:widowControl w:val="0"/>
        <w:spacing w:after="0" w:line="240" w:lineRule="auto"/>
        <w:jc w:val="center"/>
        <w:rPr>
          <w:rFonts w:cs="B Titr"/>
          <w:b/>
          <w:bCs/>
          <w:color w:val="000000"/>
          <w:spacing w:val="-4"/>
          <w:sz w:val="28"/>
          <w:szCs w:val="28"/>
          <w:rtl/>
        </w:rPr>
      </w:pPr>
    </w:p>
    <w:p w:rsidR="00AF7E73" w:rsidRDefault="00AF7E73" w:rsidP="00761EB3">
      <w:pPr>
        <w:widowControl w:val="0"/>
        <w:spacing w:after="0" w:line="240" w:lineRule="auto"/>
        <w:jc w:val="center"/>
        <w:rPr>
          <w:rFonts w:cs="B Titr"/>
          <w:b/>
          <w:bCs/>
          <w:color w:val="000000"/>
          <w:spacing w:val="-4"/>
          <w:sz w:val="28"/>
          <w:szCs w:val="28"/>
          <w:rtl/>
        </w:rPr>
      </w:pPr>
    </w:p>
    <w:p w:rsidR="001F47A3" w:rsidRDefault="001F47A3"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C34278" w:rsidRDefault="00C34278"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212289" w:rsidRDefault="00212289" w:rsidP="00761EB3">
      <w:pPr>
        <w:widowControl w:val="0"/>
        <w:spacing w:after="0" w:line="240" w:lineRule="auto"/>
        <w:jc w:val="center"/>
        <w:rPr>
          <w:rFonts w:cs="B Titr"/>
          <w:b/>
          <w:bCs/>
          <w:color w:val="000000"/>
          <w:spacing w:val="-4"/>
          <w:sz w:val="28"/>
          <w:szCs w:val="28"/>
          <w:rtl/>
        </w:rPr>
      </w:pPr>
    </w:p>
    <w:p w:rsidR="00A72A3F" w:rsidRDefault="00A72A3F" w:rsidP="00761EB3">
      <w:pPr>
        <w:widowControl w:val="0"/>
        <w:spacing w:after="0" w:line="240" w:lineRule="auto"/>
        <w:jc w:val="center"/>
        <w:rPr>
          <w:rFonts w:cs="B Titr"/>
          <w:b/>
          <w:bCs/>
          <w:color w:val="000000"/>
          <w:spacing w:val="-4"/>
          <w:sz w:val="28"/>
          <w:szCs w:val="28"/>
          <w:rtl/>
        </w:rPr>
      </w:pPr>
    </w:p>
    <w:p w:rsidR="00412A44" w:rsidRDefault="00412A44" w:rsidP="00761EB3">
      <w:pPr>
        <w:widowControl w:val="0"/>
        <w:spacing w:after="0" w:line="240" w:lineRule="auto"/>
        <w:jc w:val="center"/>
        <w:rPr>
          <w:rFonts w:cs="B Titr"/>
          <w:b/>
          <w:bCs/>
          <w:color w:val="000000"/>
          <w:spacing w:val="-4"/>
          <w:sz w:val="28"/>
          <w:szCs w:val="28"/>
          <w:rtl/>
        </w:rPr>
      </w:pPr>
      <w:r w:rsidRPr="003E23DD">
        <w:rPr>
          <w:rFonts w:cs="B Titr" w:hint="cs"/>
          <w:b/>
          <w:bCs/>
          <w:color w:val="000000"/>
          <w:spacing w:val="-4"/>
          <w:sz w:val="28"/>
          <w:szCs w:val="28"/>
          <w:rtl/>
        </w:rPr>
        <w:t>معاونت</w:t>
      </w:r>
      <w:r w:rsidRPr="003E23DD">
        <w:rPr>
          <w:rFonts w:cs="B Titr"/>
          <w:b/>
          <w:bCs/>
          <w:color w:val="000000"/>
          <w:spacing w:val="-4"/>
          <w:sz w:val="28"/>
          <w:szCs w:val="28"/>
          <w:rtl/>
        </w:rPr>
        <w:t xml:space="preserve"> </w:t>
      </w:r>
      <w:r w:rsidR="00AF7E73">
        <w:rPr>
          <w:rFonts w:cs="B Titr" w:hint="cs"/>
          <w:b/>
          <w:bCs/>
          <w:color w:val="000000"/>
          <w:spacing w:val="-4"/>
          <w:sz w:val="28"/>
          <w:szCs w:val="28"/>
          <w:rtl/>
        </w:rPr>
        <w:t>نظارت</w:t>
      </w:r>
    </w:p>
    <w:p w:rsidR="00412A44" w:rsidRDefault="00412A44" w:rsidP="00236BF7">
      <w:pPr>
        <w:spacing w:after="0" w:line="240" w:lineRule="auto"/>
        <w:jc w:val="center"/>
        <w:rPr>
          <w:rFonts w:cs="B Lotus"/>
          <w:sz w:val="28"/>
          <w:szCs w:val="28"/>
          <w:rtl/>
        </w:rPr>
      </w:pPr>
      <w:r w:rsidRPr="001F47A3">
        <w:rPr>
          <w:rFonts w:cs="B Titr" w:hint="cs"/>
          <w:b/>
          <w:bCs/>
          <w:color w:val="000000"/>
          <w:spacing w:val="-4"/>
          <w:sz w:val="24"/>
          <w:szCs w:val="24"/>
          <w:rtl/>
        </w:rPr>
        <w:t xml:space="preserve">اداره كل </w:t>
      </w:r>
      <w:r w:rsidR="00236BF7">
        <w:rPr>
          <w:rFonts w:cs="B Titr" w:hint="cs"/>
          <w:b/>
          <w:bCs/>
          <w:color w:val="000000"/>
          <w:spacing w:val="-4"/>
          <w:sz w:val="24"/>
          <w:szCs w:val="24"/>
          <w:rtl/>
        </w:rPr>
        <w:t>دفتر اجرايي كميسيون اصل نودم(90) قانون اساسي</w:t>
      </w:r>
      <w:r>
        <w:rPr>
          <w:rFonts w:cs="B Lotus"/>
          <w:sz w:val="28"/>
          <w:szCs w:val="28"/>
          <w:rtl/>
        </w:rPr>
        <w:br w:type="page"/>
      </w:r>
    </w:p>
    <w:p w:rsidR="00C700ED" w:rsidRDefault="00C700ED" w:rsidP="00761EB3">
      <w:pPr>
        <w:spacing w:after="0" w:line="240" w:lineRule="auto"/>
        <w:jc w:val="center"/>
        <w:rPr>
          <w:rFonts w:cs="B Lotus"/>
          <w:sz w:val="28"/>
          <w:szCs w:val="28"/>
          <w:rtl/>
        </w:rPr>
      </w:pPr>
      <w:r>
        <w:rPr>
          <w:rFonts w:cs="B Lotus" w:hint="cs"/>
          <w:sz w:val="28"/>
          <w:szCs w:val="28"/>
          <w:rtl/>
        </w:rPr>
        <w:lastRenderedPageBreak/>
        <w:t>بسمه‌تعالي</w:t>
      </w:r>
    </w:p>
    <w:p w:rsidR="00C700ED" w:rsidRDefault="00C700ED" w:rsidP="00761EB3">
      <w:pPr>
        <w:spacing w:after="0" w:line="240" w:lineRule="auto"/>
        <w:jc w:val="lowKashida"/>
        <w:rPr>
          <w:rFonts w:cs="B Lotus"/>
          <w:sz w:val="28"/>
          <w:szCs w:val="28"/>
          <w:rtl/>
        </w:rPr>
      </w:pPr>
    </w:p>
    <w:p w:rsidR="00C700ED" w:rsidRPr="0067595A" w:rsidRDefault="00C700ED" w:rsidP="00F52A5C">
      <w:pPr>
        <w:spacing w:after="0" w:line="240" w:lineRule="auto"/>
        <w:jc w:val="lowKashida"/>
        <w:rPr>
          <w:rFonts w:cs="B Lotus"/>
          <w:sz w:val="26"/>
          <w:szCs w:val="26"/>
          <w:rtl/>
        </w:rPr>
      </w:pPr>
      <w:r w:rsidRPr="0067595A">
        <w:rPr>
          <w:rFonts w:cs="B Lotus" w:hint="cs"/>
          <w:b/>
          <w:bCs/>
          <w:sz w:val="26"/>
          <w:szCs w:val="26"/>
          <w:rtl/>
        </w:rPr>
        <w:t>شماره</w:t>
      </w:r>
      <w:r w:rsidR="0067595A" w:rsidRPr="0067595A">
        <w:rPr>
          <w:rFonts w:cs="B Lotus" w:hint="cs"/>
          <w:b/>
          <w:bCs/>
          <w:sz w:val="26"/>
          <w:szCs w:val="26"/>
          <w:rtl/>
        </w:rPr>
        <w:t>:</w:t>
      </w:r>
      <w:r w:rsidRPr="0067595A">
        <w:rPr>
          <w:rFonts w:cs="B Lotus" w:hint="cs"/>
          <w:sz w:val="26"/>
          <w:szCs w:val="26"/>
          <w:rtl/>
        </w:rPr>
        <w:t xml:space="preserve"> </w:t>
      </w:r>
      <w:r w:rsidR="00F52A5C">
        <w:rPr>
          <w:rFonts w:cs="B Lotus" w:hint="cs"/>
          <w:sz w:val="26"/>
          <w:szCs w:val="26"/>
          <w:rtl/>
        </w:rPr>
        <w:t>7966/1182164/90م</w:t>
      </w:r>
    </w:p>
    <w:p w:rsidR="00C700ED" w:rsidRPr="0067595A" w:rsidRDefault="00C700ED" w:rsidP="00F52A5C">
      <w:pPr>
        <w:spacing w:after="0" w:line="240" w:lineRule="auto"/>
        <w:jc w:val="lowKashida"/>
        <w:rPr>
          <w:rFonts w:cs="B Lotus"/>
          <w:sz w:val="26"/>
          <w:szCs w:val="26"/>
          <w:rtl/>
        </w:rPr>
      </w:pPr>
      <w:r w:rsidRPr="0067595A">
        <w:rPr>
          <w:rFonts w:cs="B Lotus" w:hint="cs"/>
          <w:b/>
          <w:bCs/>
          <w:sz w:val="26"/>
          <w:szCs w:val="26"/>
          <w:rtl/>
        </w:rPr>
        <w:t>تاريخ</w:t>
      </w:r>
      <w:r w:rsidR="0067595A" w:rsidRPr="0067595A">
        <w:rPr>
          <w:rFonts w:cs="B Lotus" w:hint="cs"/>
          <w:b/>
          <w:bCs/>
          <w:sz w:val="26"/>
          <w:szCs w:val="26"/>
          <w:rtl/>
        </w:rPr>
        <w:t>:</w:t>
      </w:r>
      <w:r w:rsidR="00F52A5C">
        <w:rPr>
          <w:rFonts w:cs="B Lotus" w:hint="cs"/>
          <w:sz w:val="26"/>
          <w:szCs w:val="26"/>
          <w:rtl/>
        </w:rPr>
        <w:t>27</w:t>
      </w:r>
      <w:r w:rsidR="00986437">
        <w:rPr>
          <w:rFonts w:cs="B Lotus" w:hint="cs"/>
          <w:sz w:val="26"/>
          <w:szCs w:val="26"/>
          <w:rtl/>
        </w:rPr>
        <w:t>/4/1400</w:t>
      </w:r>
    </w:p>
    <w:p w:rsidR="00F87E7E" w:rsidRDefault="00F87E7E" w:rsidP="00761EB3">
      <w:pPr>
        <w:spacing w:after="0" w:line="240" w:lineRule="auto"/>
        <w:jc w:val="lowKashida"/>
        <w:rPr>
          <w:rFonts w:cs="B Lotus"/>
          <w:sz w:val="28"/>
          <w:szCs w:val="28"/>
          <w:rtl/>
        </w:rPr>
      </w:pPr>
    </w:p>
    <w:p w:rsidR="008B40F1" w:rsidRPr="009651CA" w:rsidRDefault="008B40F1" w:rsidP="008B40F1">
      <w:pPr>
        <w:spacing w:after="0" w:line="240" w:lineRule="auto"/>
        <w:jc w:val="both"/>
        <w:rPr>
          <w:rFonts w:cs="B Titr"/>
          <w:b/>
          <w:bCs/>
          <w:spacing w:val="-4"/>
          <w:sz w:val="26"/>
          <w:szCs w:val="26"/>
        </w:rPr>
      </w:pPr>
      <w:r>
        <w:rPr>
          <w:rFonts w:cs="B Titr" w:hint="cs"/>
          <w:b/>
          <w:bCs/>
          <w:spacing w:val="-4"/>
          <w:sz w:val="26"/>
          <w:szCs w:val="26"/>
          <w:rtl/>
        </w:rPr>
        <w:t>هيأت رئيسه محترم مجلس شوراي اسلامي</w:t>
      </w:r>
    </w:p>
    <w:p w:rsidR="008B40F1" w:rsidRPr="004B4F9F" w:rsidRDefault="008B40F1" w:rsidP="008B40F1">
      <w:pPr>
        <w:spacing w:after="0" w:line="240" w:lineRule="auto"/>
        <w:jc w:val="both"/>
        <w:rPr>
          <w:rFonts w:cs="B Jadid"/>
          <w:b/>
          <w:bCs/>
          <w:spacing w:val="-4"/>
          <w:sz w:val="24"/>
          <w:szCs w:val="24"/>
          <w:rtl/>
        </w:rPr>
      </w:pPr>
    </w:p>
    <w:p w:rsidR="008B40F1" w:rsidRPr="00CE180B" w:rsidRDefault="008B40F1" w:rsidP="008B40F1">
      <w:pPr>
        <w:spacing w:after="0" w:line="240" w:lineRule="auto"/>
        <w:rPr>
          <w:rFonts w:cs="B Titr"/>
          <w:b/>
          <w:bCs/>
          <w:spacing w:val="-4"/>
          <w:sz w:val="24"/>
          <w:szCs w:val="24"/>
          <w:rtl/>
        </w:rPr>
      </w:pPr>
      <w:r w:rsidRPr="00CE180B">
        <w:rPr>
          <w:rFonts w:cs="B Titr" w:hint="cs"/>
          <w:b/>
          <w:bCs/>
          <w:spacing w:val="-4"/>
          <w:sz w:val="24"/>
          <w:szCs w:val="24"/>
          <w:rtl/>
        </w:rPr>
        <w:t>سلام عليكم</w:t>
      </w:r>
    </w:p>
    <w:p w:rsidR="00573EF0" w:rsidRPr="00F52A5C" w:rsidRDefault="00573EF0" w:rsidP="00F52A5C">
      <w:pPr>
        <w:pStyle w:val="ttshover"/>
        <w:bidi/>
        <w:spacing w:before="0" w:beforeAutospacing="0" w:after="0" w:afterAutospacing="0"/>
        <w:jc w:val="both"/>
        <w:rPr>
          <w:rFonts w:ascii="B Nazanin" w:eastAsia="B Nazanin" w:hAnsi="B Nazanin" w:cs="B Zar"/>
          <w:b/>
          <w:bCs/>
          <w:sz w:val="26"/>
          <w:szCs w:val="26"/>
          <w:rtl/>
          <w:lang w:bidi="fa-IR"/>
        </w:rPr>
      </w:pPr>
      <w:r w:rsidRPr="00962E61">
        <w:rPr>
          <w:rFonts w:cs="B Lotus" w:hint="cs"/>
          <w:b/>
          <w:bCs/>
          <w:sz w:val="30"/>
          <w:szCs w:val="30"/>
          <w:rtl/>
        </w:rPr>
        <w:t>با احترام، در اجراي قانون نحوه گزارش كميسيون اصل 90 قانون اساسي مصوب 3/9/13</w:t>
      </w:r>
      <w:r>
        <w:rPr>
          <w:rFonts w:cs="B Lotus" w:hint="cs"/>
          <w:b/>
          <w:bCs/>
          <w:sz w:val="30"/>
          <w:szCs w:val="30"/>
          <w:rtl/>
        </w:rPr>
        <w:t>6</w:t>
      </w:r>
      <w:r w:rsidRPr="00962E61">
        <w:rPr>
          <w:rFonts w:cs="B Lotus" w:hint="cs"/>
          <w:b/>
          <w:bCs/>
          <w:sz w:val="30"/>
          <w:szCs w:val="30"/>
          <w:rtl/>
        </w:rPr>
        <w:t xml:space="preserve">6 مجلس شوراي اسلامي و ماده 101 آئين‌نامه داخلي مجلس شوراي اسلامي، به پيوست گزارش </w:t>
      </w:r>
      <w:r w:rsidR="00986437">
        <w:rPr>
          <w:rFonts w:cs="B Lotus" w:hint="cs"/>
          <w:b/>
          <w:bCs/>
          <w:sz w:val="30"/>
          <w:szCs w:val="30"/>
          <w:rtl/>
        </w:rPr>
        <w:t xml:space="preserve">تهيه‌شده دربارة </w:t>
      </w:r>
      <w:r w:rsidRPr="00F52A5C">
        <w:rPr>
          <w:rFonts w:asciiTheme="minorHAnsi" w:eastAsiaTheme="minorEastAsia" w:hAnsiTheme="minorHAnsi" w:cs="B Titr" w:hint="cs"/>
          <w:b/>
          <w:bCs/>
          <w:i/>
          <w:iCs/>
          <w:rtl/>
          <w:lang w:bidi="fa-IR"/>
        </w:rPr>
        <w:t>«</w:t>
      </w:r>
      <w:r w:rsidR="00F52A5C" w:rsidRPr="00F52A5C">
        <w:rPr>
          <w:rFonts w:asciiTheme="minorHAnsi" w:eastAsiaTheme="minorEastAsia" w:hAnsiTheme="minorHAnsi" w:cs="B Titr" w:hint="cs"/>
          <w:b/>
          <w:bCs/>
          <w:i/>
          <w:iCs/>
          <w:rtl/>
          <w:lang w:bidi="fa-IR"/>
        </w:rPr>
        <w:t>وضعيت خط لوله گوره-جاسك</w:t>
      </w:r>
      <w:r w:rsidRPr="00F52A5C">
        <w:rPr>
          <w:rFonts w:asciiTheme="minorHAnsi" w:eastAsiaTheme="minorEastAsia" w:hAnsiTheme="minorHAnsi" w:cs="B Titr" w:hint="cs"/>
          <w:b/>
          <w:bCs/>
          <w:i/>
          <w:iCs/>
          <w:rtl/>
          <w:lang w:bidi="fa-IR"/>
        </w:rPr>
        <w:t>»</w:t>
      </w:r>
      <w:r w:rsidRPr="00962E61">
        <w:rPr>
          <w:rFonts w:cs="B Lotus" w:hint="cs"/>
          <w:b/>
          <w:bCs/>
          <w:sz w:val="30"/>
          <w:szCs w:val="30"/>
          <w:rtl/>
        </w:rPr>
        <w:t xml:space="preserve"> كه در جلسه </w:t>
      </w:r>
      <w:r>
        <w:rPr>
          <w:rFonts w:cs="B Lotus" w:hint="cs"/>
          <w:b/>
          <w:bCs/>
          <w:sz w:val="30"/>
          <w:szCs w:val="30"/>
          <w:rtl/>
        </w:rPr>
        <w:t xml:space="preserve">مورخ </w:t>
      </w:r>
      <w:r w:rsidR="00F52A5C">
        <w:rPr>
          <w:rFonts w:cs="B Lotus" w:hint="cs"/>
          <w:b/>
          <w:bCs/>
          <w:sz w:val="30"/>
          <w:szCs w:val="30"/>
          <w:rtl/>
        </w:rPr>
        <w:t>27/4</w:t>
      </w:r>
      <w:r w:rsidR="00986437">
        <w:rPr>
          <w:rFonts w:cs="B Lotus" w:hint="cs"/>
          <w:b/>
          <w:bCs/>
          <w:sz w:val="30"/>
          <w:szCs w:val="30"/>
          <w:rtl/>
        </w:rPr>
        <w:t>/1400</w:t>
      </w:r>
      <w:r>
        <w:rPr>
          <w:rFonts w:cs="B Lotus" w:hint="cs"/>
          <w:b/>
          <w:bCs/>
          <w:sz w:val="30"/>
          <w:szCs w:val="30"/>
          <w:rtl/>
        </w:rPr>
        <w:t xml:space="preserve"> </w:t>
      </w:r>
      <w:r w:rsidRPr="00962E61">
        <w:rPr>
          <w:rFonts w:cs="B Lotus" w:hint="cs"/>
          <w:b/>
          <w:bCs/>
          <w:sz w:val="30"/>
          <w:szCs w:val="30"/>
          <w:rtl/>
        </w:rPr>
        <w:t xml:space="preserve">كميسيون </w:t>
      </w:r>
      <w:r w:rsidR="00986437">
        <w:rPr>
          <w:rFonts w:cs="B Lotus" w:hint="cs"/>
          <w:b/>
          <w:bCs/>
          <w:sz w:val="30"/>
          <w:szCs w:val="30"/>
          <w:rtl/>
        </w:rPr>
        <w:t xml:space="preserve">به تصويب رسيده است </w:t>
      </w:r>
      <w:r w:rsidRPr="00962E61">
        <w:rPr>
          <w:rFonts w:cs="B Lotus" w:hint="cs"/>
          <w:b/>
          <w:bCs/>
          <w:sz w:val="30"/>
          <w:szCs w:val="30"/>
          <w:rtl/>
        </w:rPr>
        <w:t xml:space="preserve">براي قرائت </w:t>
      </w:r>
      <w:r w:rsidR="00986437">
        <w:rPr>
          <w:rFonts w:cs="B Lotus" w:hint="cs"/>
          <w:b/>
          <w:bCs/>
          <w:sz w:val="30"/>
          <w:szCs w:val="30"/>
          <w:rtl/>
        </w:rPr>
        <w:t>در اولين جلسه علني مجلس شوراي اسلامي</w:t>
      </w:r>
      <w:r>
        <w:rPr>
          <w:rFonts w:cs="B Lotus" w:hint="cs"/>
          <w:b/>
          <w:bCs/>
          <w:sz w:val="30"/>
          <w:szCs w:val="30"/>
          <w:rtl/>
        </w:rPr>
        <w:t>، تقديم مي‌</w:t>
      </w:r>
      <w:r w:rsidRPr="00962E61">
        <w:rPr>
          <w:rFonts w:cs="B Lotus" w:hint="cs"/>
          <w:b/>
          <w:bCs/>
          <w:sz w:val="30"/>
          <w:szCs w:val="30"/>
          <w:rtl/>
        </w:rPr>
        <w:t>شود.</w:t>
      </w:r>
    </w:p>
    <w:p w:rsidR="008B40F1" w:rsidRDefault="008B40F1" w:rsidP="008B40F1">
      <w:pPr>
        <w:spacing w:after="0" w:line="240" w:lineRule="auto"/>
        <w:ind w:left="2880"/>
        <w:jc w:val="center"/>
        <w:rPr>
          <w:rFonts w:cs="B Titr"/>
          <w:b/>
          <w:bCs/>
          <w:spacing w:val="-4"/>
          <w:sz w:val="26"/>
          <w:szCs w:val="26"/>
          <w:rtl/>
        </w:rPr>
      </w:pPr>
    </w:p>
    <w:p w:rsidR="008B40F1" w:rsidRDefault="00FB616C" w:rsidP="00FB616C">
      <w:pPr>
        <w:spacing w:after="0" w:line="240" w:lineRule="auto"/>
        <w:ind w:left="3600"/>
        <w:jc w:val="center"/>
        <w:rPr>
          <w:rFonts w:cs="B Titr"/>
          <w:b/>
          <w:bCs/>
          <w:spacing w:val="-4"/>
          <w:sz w:val="26"/>
          <w:szCs w:val="26"/>
          <w:rtl/>
        </w:rPr>
      </w:pPr>
      <w:r>
        <w:rPr>
          <w:rFonts w:cs="B Titr" w:hint="cs"/>
          <w:b/>
          <w:bCs/>
          <w:spacing w:val="-4"/>
          <w:sz w:val="26"/>
          <w:szCs w:val="26"/>
          <w:rtl/>
        </w:rPr>
        <w:t xml:space="preserve"> نصراله پژمان فر </w:t>
      </w:r>
    </w:p>
    <w:p w:rsidR="008B40F1" w:rsidRDefault="008B40F1" w:rsidP="008B40F1">
      <w:pPr>
        <w:spacing w:after="0" w:line="240" w:lineRule="auto"/>
        <w:ind w:left="3600"/>
        <w:jc w:val="center"/>
        <w:rPr>
          <w:rFonts w:cs="B Titr"/>
          <w:b/>
          <w:bCs/>
          <w:spacing w:val="-4"/>
          <w:sz w:val="26"/>
          <w:szCs w:val="26"/>
          <w:rtl/>
        </w:rPr>
      </w:pPr>
      <w:r>
        <w:rPr>
          <w:rFonts w:cs="B Titr" w:hint="cs"/>
          <w:b/>
          <w:bCs/>
          <w:spacing w:val="-4"/>
          <w:sz w:val="26"/>
          <w:szCs w:val="26"/>
          <w:rtl/>
        </w:rPr>
        <w:t>رئيس كميسيون</w:t>
      </w:r>
    </w:p>
    <w:p w:rsidR="00F87E7E" w:rsidRDefault="00F87E7E" w:rsidP="00761EB3">
      <w:pPr>
        <w:spacing w:after="0" w:line="240" w:lineRule="auto"/>
        <w:jc w:val="lowKashida"/>
        <w:rPr>
          <w:rFonts w:cs="B Lotus"/>
          <w:sz w:val="28"/>
          <w:szCs w:val="28"/>
          <w:rtl/>
        </w:rPr>
      </w:pPr>
    </w:p>
    <w:p w:rsidR="00B91D93" w:rsidRDefault="00B91D93" w:rsidP="00761EB3">
      <w:pPr>
        <w:spacing w:after="0" w:line="240" w:lineRule="auto"/>
        <w:jc w:val="lowKashida"/>
        <w:rPr>
          <w:rFonts w:cs="B Lotus"/>
          <w:sz w:val="28"/>
          <w:szCs w:val="28"/>
          <w:rtl/>
        </w:rPr>
      </w:pPr>
    </w:p>
    <w:p w:rsidR="00490F98" w:rsidRDefault="00490F98" w:rsidP="00761EB3">
      <w:pPr>
        <w:spacing w:after="0" w:line="240" w:lineRule="auto"/>
        <w:ind w:left="2160"/>
        <w:jc w:val="center"/>
        <w:rPr>
          <w:rFonts w:cs="B Lotus"/>
          <w:b/>
          <w:bCs/>
          <w:sz w:val="28"/>
          <w:szCs w:val="28"/>
          <w:rtl/>
        </w:rPr>
      </w:pPr>
    </w:p>
    <w:p w:rsidR="00FD5877" w:rsidRDefault="00FD5877" w:rsidP="00761EB3">
      <w:pPr>
        <w:spacing w:after="0" w:line="240" w:lineRule="auto"/>
        <w:ind w:left="2160"/>
        <w:jc w:val="center"/>
        <w:rPr>
          <w:rFonts w:cs="B Lotus"/>
          <w:b/>
          <w:bCs/>
          <w:sz w:val="28"/>
          <w:szCs w:val="28"/>
          <w:rtl/>
        </w:rPr>
      </w:pPr>
    </w:p>
    <w:p w:rsidR="00986437" w:rsidRDefault="00212289" w:rsidP="00F52A5C">
      <w:pPr>
        <w:spacing w:after="0" w:line="240" w:lineRule="auto"/>
        <w:jc w:val="both"/>
        <w:rPr>
          <w:rFonts w:cs="B Titr"/>
          <w:b/>
          <w:bCs/>
          <w:sz w:val="26"/>
          <w:szCs w:val="26"/>
          <w:rtl/>
        </w:rPr>
      </w:pPr>
      <w:r>
        <w:rPr>
          <w:rFonts w:cs="B Titr"/>
          <w:b/>
          <w:bCs/>
          <w:spacing w:val="-4"/>
          <w:sz w:val="24"/>
          <w:szCs w:val="24"/>
          <w:rtl/>
        </w:rPr>
        <w:br w:type="page"/>
      </w:r>
      <w:r w:rsidR="00986437">
        <w:rPr>
          <w:rFonts w:cs="B Titr" w:hint="cs"/>
          <w:b/>
          <w:bCs/>
          <w:sz w:val="26"/>
          <w:szCs w:val="26"/>
          <w:rtl/>
        </w:rPr>
        <w:lastRenderedPageBreak/>
        <w:t>به: مجلس شوراي اسلامي</w:t>
      </w:r>
    </w:p>
    <w:p w:rsidR="00986437" w:rsidRPr="007743C4" w:rsidRDefault="00986437" w:rsidP="00F52A5C">
      <w:pPr>
        <w:spacing w:after="0" w:line="240" w:lineRule="auto"/>
        <w:jc w:val="both"/>
        <w:rPr>
          <w:rFonts w:cs="B Titr"/>
          <w:b/>
          <w:bCs/>
          <w:sz w:val="26"/>
          <w:szCs w:val="26"/>
          <w:rtl/>
        </w:rPr>
      </w:pPr>
      <w:r>
        <w:rPr>
          <w:rFonts w:cs="B Titr" w:hint="cs"/>
          <w:b/>
          <w:bCs/>
          <w:sz w:val="26"/>
          <w:szCs w:val="26"/>
          <w:rtl/>
        </w:rPr>
        <w:t xml:space="preserve">از: كميسيون اصل نودم (90) قانون اساسي </w:t>
      </w:r>
    </w:p>
    <w:p w:rsidR="00F52A5C" w:rsidRDefault="00F52A5C" w:rsidP="00F52A5C">
      <w:pPr>
        <w:spacing w:after="0" w:line="240" w:lineRule="auto"/>
        <w:jc w:val="both"/>
        <w:rPr>
          <w:rFonts w:ascii="Times New Roman" w:eastAsia="Times New Roman" w:hAnsi="Times New Roman" w:cs="B Titr"/>
          <w:b/>
          <w:bCs/>
          <w:sz w:val="24"/>
          <w:szCs w:val="24"/>
          <w:rtl/>
        </w:rPr>
      </w:pPr>
    </w:p>
    <w:p w:rsidR="00F52A5C" w:rsidRPr="00EA3F28" w:rsidRDefault="00F52A5C" w:rsidP="00F52A5C">
      <w:pPr>
        <w:pStyle w:val="ttshover"/>
        <w:bidi/>
        <w:spacing w:before="0" w:beforeAutospacing="0" w:after="0" w:afterAutospacing="0"/>
        <w:jc w:val="both"/>
        <w:rPr>
          <w:rFonts w:ascii="B Nazanin" w:eastAsia="B Nazanin" w:hAnsi="B Nazanin" w:cs="B Zar"/>
          <w:b/>
          <w:bCs/>
          <w:sz w:val="26"/>
          <w:szCs w:val="26"/>
          <w:rtl/>
          <w:lang w:bidi="fa-IR"/>
        </w:rPr>
      </w:pPr>
      <w:r w:rsidRPr="00EA3F28">
        <w:rPr>
          <w:rFonts w:ascii="B Nazanin" w:eastAsia="B Nazanin" w:hAnsi="B Nazanin" w:cs="B Zar" w:hint="cs"/>
          <w:b/>
          <w:bCs/>
          <w:sz w:val="26"/>
          <w:szCs w:val="26"/>
          <w:rtl/>
          <w:lang w:bidi="fa-IR"/>
        </w:rPr>
        <w:t>موضوع: وضعيت خط لوله گوره-جاسك</w:t>
      </w:r>
    </w:p>
    <w:p w:rsidR="00F52A5C" w:rsidRDefault="00F52A5C" w:rsidP="00F52A5C">
      <w:pPr>
        <w:pStyle w:val="ttshover"/>
        <w:bidi/>
        <w:spacing w:before="0" w:beforeAutospacing="0" w:after="0" w:afterAutospacing="0"/>
        <w:jc w:val="both"/>
        <w:rPr>
          <w:rFonts w:ascii="B Nazanin" w:eastAsia="B Nazanin" w:hAnsi="B Nazanin" w:cs="B Nazanin"/>
          <w:sz w:val="32"/>
          <w:szCs w:val="32"/>
          <w:rtl/>
          <w:lang w:bidi="fa-IR"/>
        </w:rPr>
      </w:pPr>
    </w:p>
    <w:p w:rsidR="00F52A5C" w:rsidRPr="00271A77" w:rsidRDefault="00F52A5C" w:rsidP="00F52A5C">
      <w:pPr>
        <w:pStyle w:val="ttshover"/>
        <w:bidi/>
        <w:spacing w:before="0" w:beforeAutospacing="0" w:after="0" w:afterAutospacing="0"/>
        <w:jc w:val="both"/>
        <w:rPr>
          <w:rFonts w:ascii="B Nazanin" w:eastAsia="B Nazanin" w:hAnsi="B Nazanin" w:cs="B Titr"/>
          <w:rtl/>
          <w:lang w:bidi="fa-IR"/>
        </w:rPr>
      </w:pPr>
      <w:r w:rsidRPr="00271A77">
        <w:rPr>
          <w:rFonts w:ascii="B Nazanin" w:eastAsia="B Nazanin" w:hAnsi="B Nazanin" w:cs="B Titr" w:hint="cs"/>
          <w:rtl/>
          <w:lang w:bidi="fa-IR"/>
        </w:rPr>
        <w:t>هدفگذاری طرح</w:t>
      </w:r>
    </w:p>
    <w:p w:rsidR="00F52A5C" w:rsidRDefault="00F52A5C" w:rsidP="00F52A5C">
      <w:pPr>
        <w:pStyle w:val="ttshover"/>
        <w:bidi/>
        <w:spacing w:before="0" w:beforeAutospacing="0" w:after="0" w:afterAutospacing="0"/>
        <w:ind w:firstLine="720"/>
        <w:jc w:val="both"/>
        <w:rPr>
          <w:rFonts w:ascii="B Nazanin" w:eastAsia="B Nazanin" w:hAnsi="B Nazanin" w:cs="B Nazanin"/>
          <w:sz w:val="32"/>
          <w:szCs w:val="32"/>
          <w:rtl/>
          <w:lang w:bidi="fa-IR"/>
        </w:rPr>
      </w:pPr>
      <w:r>
        <w:rPr>
          <w:rFonts w:ascii="B Nazanin" w:eastAsia="B Nazanin" w:hAnsi="B Nazanin" w:cs="B Nazanin"/>
          <w:sz w:val="32"/>
          <w:szCs w:val="32"/>
          <w:rtl/>
          <w:lang w:bidi="fa-IR"/>
        </w:rPr>
        <w:t xml:space="preserve">طرح خط لوله ۴۲ اینچی </w:t>
      </w:r>
      <w:r w:rsidRPr="00F027A4">
        <w:rPr>
          <w:rFonts w:ascii="B Nazanin" w:eastAsia="B Nazanin" w:hAnsi="B Nazanin" w:cs="B Nazanin"/>
          <w:sz w:val="32"/>
          <w:szCs w:val="32"/>
          <w:rtl/>
          <w:lang w:bidi="fa-IR"/>
        </w:rPr>
        <w:t xml:space="preserve">گوره به جاسک به طول </w:t>
      </w:r>
      <w:r>
        <w:rPr>
          <w:rFonts w:ascii="B Nazanin" w:eastAsia="B Nazanin" w:hAnsi="B Nazanin" w:cs="B Nazanin" w:hint="cs"/>
          <w:sz w:val="32"/>
          <w:szCs w:val="32"/>
          <w:rtl/>
          <w:lang w:bidi="fa-IR"/>
        </w:rPr>
        <w:t>حدود 1000</w:t>
      </w:r>
      <w:r w:rsidRPr="00F027A4">
        <w:rPr>
          <w:rFonts w:ascii="B Nazanin" w:eastAsia="B Nazanin" w:hAnsi="B Nazanin" w:cs="B Nazanin"/>
          <w:sz w:val="32"/>
          <w:szCs w:val="32"/>
          <w:rtl/>
          <w:lang w:bidi="fa-IR"/>
        </w:rPr>
        <w:t xml:space="preserve"> کیلومتر با استفاد</w:t>
      </w:r>
      <w:r>
        <w:rPr>
          <w:rFonts w:ascii="B Nazanin" w:eastAsia="B Nazanin" w:hAnsi="B Nazanin" w:cs="B Nazanin"/>
          <w:sz w:val="32"/>
          <w:szCs w:val="32"/>
          <w:rtl/>
          <w:lang w:bidi="fa-IR"/>
        </w:rPr>
        <w:t>ه از پنج تلمبه خانه بین راهی و </w:t>
      </w:r>
      <w:r w:rsidRPr="00F027A4">
        <w:rPr>
          <w:rFonts w:ascii="B Nazanin" w:eastAsia="B Nazanin" w:hAnsi="B Nazanin" w:cs="B Nazanin"/>
          <w:sz w:val="32"/>
          <w:szCs w:val="32"/>
          <w:rtl/>
          <w:lang w:bidi="fa-IR"/>
        </w:rPr>
        <w:t>دو ای</w:t>
      </w:r>
      <w:r>
        <w:rPr>
          <w:rFonts w:ascii="B Nazanin" w:eastAsia="B Nazanin" w:hAnsi="B Nazanin" w:cs="B Nazanin" w:hint="cs"/>
          <w:sz w:val="32"/>
          <w:szCs w:val="32"/>
          <w:rtl/>
          <w:lang w:bidi="fa-IR"/>
        </w:rPr>
        <w:t>س</w:t>
      </w:r>
      <w:r>
        <w:rPr>
          <w:rFonts w:ascii="B Nazanin" w:eastAsia="B Nazanin" w:hAnsi="B Nazanin" w:cs="B Nazanin"/>
          <w:sz w:val="32"/>
          <w:szCs w:val="32"/>
          <w:rtl/>
          <w:lang w:bidi="fa-IR"/>
        </w:rPr>
        <w:t>تگاه توپکرانی</w:t>
      </w:r>
      <w:r w:rsidRPr="00F027A4">
        <w:rPr>
          <w:rFonts w:ascii="B Nazanin" w:eastAsia="B Nazanin" w:hAnsi="B Nazanin" w:cs="B Nazanin"/>
          <w:sz w:val="32"/>
          <w:szCs w:val="32"/>
          <w:rtl/>
          <w:lang w:bidi="fa-IR"/>
        </w:rPr>
        <w:t xml:space="preserve">، همچنین 11 پست جریان برق و خطوط انتقال برق به طول تقریبی </w:t>
      </w:r>
      <w:r>
        <w:rPr>
          <w:rFonts w:ascii="B Nazanin" w:eastAsia="B Nazanin" w:hAnsi="B Nazanin" w:cs="B Nazanin"/>
          <w:sz w:val="32"/>
          <w:szCs w:val="32"/>
          <w:rtl/>
          <w:lang w:bidi="fa-IR"/>
        </w:rPr>
        <w:t>180 کیلومتر </w:t>
      </w:r>
      <w:r w:rsidRPr="00F027A4">
        <w:rPr>
          <w:rFonts w:ascii="B Nazanin" w:eastAsia="B Nazanin" w:hAnsi="B Nazanin" w:cs="B Nazanin"/>
          <w:sz w:val="32"/>
          <w:szCs w:val="32"/>
          <w:rtl/>
          <w:lang w:bidi="fa-IR"/>
        </w:rPr>
        <w:t xml:space="preserve">جهت انتقال یک میلیون بشکه نفت خام و ایجاد پایانه </w:t>
      </w:r>
      <w:r>
        <w:rPr>
          <w:rFonts w:ascii="B Nazanin" w:eastAsia="B Nazanin" w:hAnsi="B Nazanin" w:cs="B Nazanin" w:hint="cs"/>
          <w:sz w:val="32"/>
          <w:szCs w:val="32"/>
          <w:rtl/>
          <w:lang w:bidi="fa-IR"/>
        </w:rPr>
        <w:t xml:space="preserve">ذخیره </w:t>
      </w:r>
      <w:r w:rsidRPr="00F027A4">
        <w:rPr>
          <w:rFonts w:ascii="B Nazanin" w:eastAsia="B Nazanin" w:hAnsi="B Nazanin" w:cs="B Nazanin"/>
          <w:sz w:val="32"/>
          <w:szCs w:val="32"/>
          <w:rtl/>
          <w:lang w:bidi="fa-IR"/>
        </w:rPr>
        <w:t xml:space="preserve"> نفت در بندر</w:t>
      </w:r>
      <w:r>
        <w:rPr>
          <w:rFonts w:ascii="B Nazanin" w:eastAsia="B Nazanin" w:hAnsi="B Nazanin" w:cs="B Nazanin" w:hint="cs"/>
          <w:sz w:val="32"/>
          <w:szCs w:val="32"/>
          <w:rtl/>
          <w:lang w:bidi="fa-IR"/>
        </w:rPr>
        <w:t xml:space="preserve"> </w:t>
      </w:r>
      <w:r w:rsidRPr="00F027A4">
        <w:rPr>
          <w:rFonts w:ascii="B Nazanin" w:eastAsia="B Nazanin" w:hAnsi="B Nazanin" w:cs="B Nazanin"/>
          <w:sz w:val="32"/>
          <w:szCs w:val="32"/>
          <w:rtl/>
          <w:lang w:bidi="fa-IR"/>
        </w:rPr>
        <w:t>جاسک با هدف</w:t>
      </w:r>
      <w:r>
        <w:rPr>
          <w:rFonts w:ascii="B Nazanin" w:eastAsia="B Nazanin" w:hAnsi="B Nazanin" w:cs="B Nazanin" w:hint="cs"/>
          <w:sz w:val="32"/>
          <w:szCs w:val="32"/>
          <w:rtl/>
          <w:lang w:bidi="fa-IR"/>
        </w:rPr>
        <w:t>:</w:t>
      </w:r>
    </w:p>
    <w:p w:rsidR="00F52A5C" w:rsidRPr="00EA3F28" w:rsidRDefault="00F52A5C" w:rsidP="00F52A5C">
      <w:pPr>
        <w:pStyle w:val="ttshover"/>
        <w:numPr>
          <w:ilvl w:val="0"/>
          <w:numId w:val="6"/>
        </w:numPr>
        <w:bidi/>
        <w:spacing w:before="0" w:beforeAutospacing="0" w:after="0" w:afterAutospacing="0"/>
        <w:jc w:val="both"/>
        <w:rPr>
          <w:rFonts w:ascii="B Nazanin" w:eastAsia="B Nazanin" w:hAnsi="B Nazanin" w:cs="B Nazanin"/>
          <w:b/>
          <w:bCs/>
          <w:color w:val="FF0000"/>
          <w:sz w:val="32"/>
          <w:szCs w:val="32"/>
          <w:u w:val="single"/>
          <w:lang w:bidi="fa-IR"/>
        </w:rPr>
      </w:pPr>
      <w:r w:rsidRPr="00F027A4">
        <w:rPr>
          <w:rFonts w:ascii="B Nazanin" w:eastAsia="B Nazanin" w:hAnsi="B Nazanin" w:cs="B Nazanin"/>
          <w:sz w:val="32"/>
          <w:szCs w:val="32"/>
          <w:rtl/>
          <w:lang w:bidi="fa-IR"/>
        </w:rPr>
        <w:t xml:space="preserve">توسعه سواحل مکران </w:t>
      </w:r>
      <w:r>
        <w:rPr>
          <w:rFonts w:ascii="B Nazanin" w:eastAsia="B Nazanin" w:hAnsi="B Nazanin" w:cs="B Nazanin" w:hint="cs"/>
          <w:sz w:val="32"/>
          <w:szCs w:val="32"/>
          <w:rtl/>
          <w:lang w:bidi="fa-IR"/>
        </w:rPr>
        <w:t xml:space="preserve">و </w:t>
      </w:r>
      <w:r>
        <w:rPr>
          <w:rFonts w:ascii="B Nazanin" w:eastAsia="B Nazanin" w:hAnsi="B Nazanin" w:cs="B Nazanin"/>
          <w:sz w:val="32"/>
          <w:szCs w:val="32"/>
          <w:rtl/>
          <w:lang w:bidi="fa-IR"/>
        </w:rPr>
        <w:t>تمرکززدایی از پایانه نفتی خار</w:t>
      </w:r>
      <w:r>
        <w:rPr>
          <w:rFonts w:ascii="B Nazanin" w:eastAsia="B Nazanin" w:hAnsi="B Nazanin" w:cs="B Nazanin" w:hint="cs"/>
          <w:sz w:val="32"/>
          <w:szCs w:val="32"/>
          <w:rtl/>
          <w:lang w:bidi="fa-IR"/>
        </w:rPr>
        <w:t>ك</w:t>
      </w:r>
      <w:r w:rsidRPr="00F027A4">
        <w:rPr>
          <w:rFonts w:ascii="B Nazanin" w:eastAsia="B Nazanin" w:hAnsi="B Nazanin" w:cs="B Nazanin"/>
          <w:sz w:val="32"/>
          <w:szCs w:val="32"/>
          <w:rtl/>
          <w:lang w:bidi="fa-IR"/>
        </w:rPr>
        <w:t xml:space="preserve"> به عنوان بزرگترین ترمینال صادرات نفت ایران در خلیج فارس </w:t>
      </w:r>
    </w:p>
    <w:p w:rsidR="00F52A5C" w:rsidRPr="00EA3F28" w:rsidRDefault="00F52A5C" w:rsidP="00F52A5C">
      <w:pPr>
        <w:pStyle w:val="ttshover"/>
        <w:numPr>
          <w:ilvl w:val="0"/>
          <w:numId w:val="6"/>
        </w:numPr>
        <w:bidi/>
        <w:spacing w:before="0" w:beforeAutospacing="0" w:after="0" w:afterAutospacing="0"/>
        <w:jc w:val="both"/>
        <w:rPr>
          <w:rFonts w:ascii="B Nazanin" w:eastAsia="B Nazanin" w:hAnsi="B Nazanin" w:cs="B Nazanin"/>
          <w:b/>
          <w:bCs/>
          <w:color w:val="FF0000"/>
          <w:sz w:val="32"/>
          <w:szCs w:val="32"/>
          <w:u w:val="single"/>
          <w:lang w:bidi="fa-IR"/>
        </w:rPr>
      </w:pPr>
      <w:r w:rsidRPr="00F027A4">
        <w:rPr>
          <w:rFonts w:ascii="B Nazanin" w:eastAsia="B Nazanin" w:hAnsi="B Nazanin" w:cs="B Nazanin"/>
          <w:sz w:val="32"/>
          <w:szCs w:val="32"/>
          <w:rtl/>
          <w:lang w:bidi="fa-IR"/>
        </w:rPr>
        <w:t>کاهش فاصله ترانزیتی کشتی‌های ن</w:t>
      </w:r>
      <w:r>
        <w:rPr>
          <w:rFonts w:ascii="B Nazanin" w:eastAsia="B Nazanin" w:hAnsi="B Nazanin" w:cs="B Nazanin"/>
          <w:sz w:val="32"/>
          <w:szCs w:val="32"/>
          <w:rtl/>
          <w:lang w:bidi="fa-IR"/>
        </w:rPr>
        <w:t>فتکش در مقایسه با بعد مسافت خار</w:t>
      </w:r>
      <w:r>
        <w:rPr>
          <w:rFonts w:ascii="B Nazanin" w:eastAsia="B Nazanin" w:hAnsi="B Nazanin" w:cs="B Nazanin" w:hint="cs"/>
          <w:sz w:val="32"/>
          <w:szCs w:val="32"/>
          <w:rtl/>
          <w:lang w:bidi="fa-IR"/>
        </w:rPr>
        <w:t>ك</w:t>
      </w:r>
      <w:r w:rsidRPr="00F027A4">
        <w:rPr>
          <w:rFonts w:ascii="B Nazanin" w:eastAsia="B Nazanin" w:hAnsi="B Nazanin" w:cs="B Nazanin"/>
          <w:sz w:val="32"/>
          <w:szCs w:val="32"/>
          <w:rtl/>
          <w:lang w:bidi="fa-IR"/>
        </w:rPr>
        <w:t xml:space="preserve"> تا دریای عمان </w:t>
      </w:r>
    </w:p>
    <w:p w:rsidR="00F52A5C" w:rsidRPr="00EA3F28" w:rsidRDefault="00F52A5C" w:rsidP="00F52A5C">
      <w:pPr>
        <w:pStyle w:val="ttshover"/>
        <w:numPr>
          <w:ilvl w:val="0"/>
          <w:numId w:val="6"/>
        </w:numPr>
        <w:bidi/>
        <w:spacing w:before="0" w:beforeAutospacing="0" w:after="0" w:afterAutospacing="0"/>
        <w:jc w:val="both"/>
        <w:rPr>
          <w:rFonts w:ascii="B Nazanin" w:eastAsia="B Nazanin" w:hAnsi="B Nazanin" w:cs="B Nazanin"/>
          <w:b/>
          <w:bCs/>
          <w:color w:val="FF0000"/>
          <w:sz w:val="32"/>
          <w:szCs w:val="32"/>
          <w:u w:val="single"/>
          <w:lang w:bidi="fa-IR"/>
        </w:rPr>
      </w:pPr>
      <w:r w:rsidRPr="00F027A4">
        <w:rPr>
          <w:rFonts w:ascii="B Nazanin" w:eastAsia="B Nazanin" w:hAnsi="B Nazanin" w:cs="B Nazanin"/>
          <w:sz w:val="32"/>
          <w:szCs w:val="32"/>
          <w:rtl/>
          <w:lang w:bidi="fa-IR"/>
        </w:rPr>
        <w:t>ساخت و توسعه کانون پالایشگاه ها، پتروشیمی‌ها و پتروپالایشگاه‌ها با رویکرد تکمیل زنجیره‌های ارزش و جلو</w:t>
      </w:r>
      <w:r>
        <w:rPr>
          <w:rFonts w:ascii="B Nazanin" w:eastAsia="B Nazanin" w:hAnsi="B Nazanin" w:cs="B Nazanin"/>
          <w:sz w:val="32"/>
          <w:szCs w:val="32"/>
          <w:rtl/>
          <w:lang w:bidi="fa-IR"/>
        </w:rPr>
        <w:t>گیری از خام فروش</w:t>
      </w:r>
      <w:r>
        <w:rPr>
          <w:rFonts w:ascii="B Nazanin" w:eastAsia="B Nazanin" w:hAnsi="B Nazanin" w:cs="B Nazanin" w:hint="cs"/>
          <w:sz w:val="32"/>
          <w:szCs w:val="32"/>
          <w:rtl/>
          <w:lang w:bidi="fa-IR"/>
        </w:rPr>
        <w:t>ي</w:t>
      </w:r>
      <w:r>
        <w:rPr>
          <w:rFonts w:ascii="B Nazanin" w:eastAsia="B Nazanin" w:hAnsi="B Nazanin" w:cs="B Nazanin"/>
          <w:sz w:val="32"/>
          <w:szCs w:val="32"/>
          <w:rtl/>
          <w:lang w:bidi="fa-IR"/>
        </w:rPr>
        <w:t xml:space="preserve"> نفت</w:t>
      </w:r>
      <w:r w:rsidRPr="00F027A4">
        <w:rPr>
          <w:rFonts w:ascii="B Nazanin" w:eastAsia="B Nazanin" w:hAnsi="B Nazanin" w:cs="B Nazanin"/>
          <w:sz w:val="32"/>
          <w:szCs w:val="32"/>
          <w:rtl/>
          <w:lang w:bidi="fa-IR"/>
        </w:rPr>
        <w:t xml:space="preserve"> </w:t>
      </w:r>
    </w:p>
    <w:p w:rsidR="00F52A5C" w:rsidRPr="00EA3F28" w:rsidRDefault="00F52A5C" w:rsidP="00F52A5C">
      <w:pPr>
        <w:pStyle w:val="ttshover"/>
        <w:numPr>
          <w:ilvl w:val="0"/>
          <w:numId w:val="6"/>
        </w:numPr>
        <w:bidi/>
        <w:spacing w:before="0" w:beforeAutospacing="0" w:after="0" w:afterAutospacing="0"/>
        <w:jc w:val="both"/>
        <w:rPr>
          <w:rFonts w:ascii="B Nazanin" w:eastAsia="B Nazanin" w:hAnsi="B Nazanin" w:cs="B Nazanin"/>
          <w:b/>
          <w:bCs/>
          <w:color w:val="FF0000"/>
          <w:sz w:val="32"/>
          <w:szCs w:val="32"/>
          <w:u w:val="single"/>
          <w:lang w:bidi="fa-IR"/>
        </w:rPr>
      </w:pPr>
      <w:r w:rsidRPr="00F027A4">
        <w:rPr>
          <w:rFonts w:ascii="B Nazanin" w:eastAsia="B Nazanin" w:hAnsi="B Nazanin" w:cs="B Nazanin"/>
          <w:sz w:val="32"/>
          <w:szCs w:val="32"/>
          <w:rtl/>
          <w:lang w:bidi="fa-IR"/>
        </w:rPr>
        <w:t xml:space="preserve">اشتغال آفرینی پایدار و رونق فضای کسب و کار سازندگان، پیمانکاران و صنعتگران ایرانی </w:t>
      </w:r>
      <w:r>
        <w:rPr>
          <w:rFonts w:ascii="B Nazanin" w:eastAsia="B Nazanin" w:hAnsi="B Nazanin" w:cs="B Nazanin" w:hint="cs"/>
          <w:sz w:val="32"/>
          <w:szCs w:val="32"/>
          <w:rtl/>
          <w:lang w:bidi="fa-IR"/>
        </w:rPr>
        <w:t xml:space="preserve">و </w:t>
      </w:r>
      <w:r>
        <w:rPr>
          <w:rFonts w:ascii="B Nazanin" w:eastAsia="B Nazanin" w:hAnsi="B Nazanin" w:cs="B Nazanin"/>
          <w:sz w:val="32"/>
          <w:szCs w:val="32"/>
          <w:rtl/>
          <w:lang w:bidi="fa-IR"/>
        </w:rPr>
        <w:t>بومی</w:t>
      </w:r>
      <w:r>
        <w:rPr>
          <w:rFonts w:ascii="B Nazanin" w:eastAsia="B Nazanin" w:hAnsi="B Nazanin" w:cs="B Nazanin" w:hint="cs"/>
          <w:sz w:val="32"/>
          <w:szCs w:val="32"/>
          <w:rtl/>
          <w:lang w:bidi="fa-IR"/>
        </w:rPr>
        <w:t>‌</w:t>
      </w:r>
      <w:r w:rsidRPr="00F027A4">
        <w:rPr>
          <w:rFonts w:ascii="B Nazanin" w:eastAsia="B Nazanin" w:hAnsi="B Nazanin" w:cs="B Nazanin"/>
          <w:sz w:val="32"/>
          <w:szCs w:val="32"/>
          <w:rtl/>
          <w:lang w:bidi="fa-IR"/>
        </w:rPr>
        <w:t xml:space="preserve">سازی ساخت انواع ورق، لوله، پمپ، شیر‌های سرراهی، کالا و تجهیزات </w:t>
      </w:r>
    </w:p>
    <w:p w:rsidR="00F52A5C" w:rsidRDefault="00F52A5C" w:rsidP="00F52A5C">
      <w:pPr>
        <w:pStyle w:val="ttshover"/>
        <w:bidi/>
        <w:spacing w:before="0" w:beforeAutospacing="0" w:after="0" w:afterAutospacing="0"/>
        <w:jc w:val="both"/>
        <w:rPr>
          <w:rFonts w:ascii="B Nazanin" w:eastAsia="B Nazanin" w:hAnsi="B Nazanin" w:cs="B Nazanin"/>
          <w:sz w:val="32"/>
          <w:szCs w:val="32"/>
          <w:rtl/>
          <w:lang w:bidi="fa-IR"/>
        </w:rPr>
      </w:pPr>
      <w:r w:rsidRPr="00F027A4">
        <w:rPr>
          <w:rFonts w:ascii="B Nazanin" w:eastAsia="B Nazanin" w:hAnsi="B Nazanin" w:cs="B Nazanin"/>
          <w:sz w:val="32"/>
          <w:szCs w:val="32"/>
          <w:rtl/>
          <w:lang w:bidi="fa-IR"/>
        </w:rPr>
        <w:t>هدفگذاری شده بود</w:t>
      </w:r>
      <w:r>
        <w:rPr>
          <w:rFonts w:ascii="B Nazanin" w:eastAsia="B Nazanin" w:hAnsi="B Nazanin" w:cs="B Nazanin" w:hint="cs"/>
          <w:sz w:val="32"/>
          <w:szCs w:val="32"/>
          <w:rtl/>
          <w:lang w:bidi="fa-IR"/>
        </w:rPr>
        <w:t>، لیکن در حال حاضر بسیاری از این اهداف به</w:t>
      </w:r>
      <w:bookmarkStart w:id="0" w:name="_GoBack"/>
      <w:bookmarkEnd w:id="0"/>
      <w:r>
        <w:rPr>
          <w:rFonts w:ascii="B Nazanin" w:eastAsia="B Nazanin" w:hAnsi="B Nazanin" w:cs="B Nazanin" w:hint="cs"/>
          <w:sz w:val="32"/>
          <w:szCs w:val="32"/>
          <w:rtl/>
          <w:lang w:bidi="fa-IR"/>
        </w:rPr>
        <w:t xml:space="preserve"> نتیجه نرسیده و یا ناقص می‌باشد.</w:t>
      </w:r>
      <w:r w:rsidRPr="00F027A4">
        <w:rPr>
          <w:rFonts w:ascii="B Nazanin" w:eastAsia="B Nazanin" w:hAnsi="B Nazanin" w:cs="B Nazanin"/>
          <w:sz w:val="32"/>
          <w:szCs w:val="32"/>
          <w:rtl/>
          <w:lang w:bidi="fa-IR"/>
        </w:rPr>
        <w:t xml:space="preserve"> </w:t>
      </w:r>
    </w:p>
    <w:p w:rsidR="00F52A5C" w:rsidRDefault="00F52A5C" w:rsidP="00F52A5C">
      <w:pPr>
        <w:pStyle w:val="ttshover"/>
        <w:bidi/>
        <w:spacing w:before="0" w:beforeAutospacing="0" w:after="0" w:afterAutospacing="0"/>
        <w:ind w:firstLine="720"/>
        <w:jc w:val="both"/>
        <w:rPr>
          <w:rFonts w:ascii="B Nazanin" w:eastAsia="B Nazanin" w:hAnsi="B Nazanin" w:cs="B Nazanin"/>
          <w:b/>
          <w:bCs/>
          <w:color w:val="FF0000"/>
          <w:sz w:val="32"/>
          <w:szCs w:val="32"/>
          <w:u w:val="single"/>
          <w:rtl/>
          <w:lang w:bidi="fa-IR"/>
        </w:rPr>
      </w:pPr>
      <w:r>
        <w:rPr>
          <w:rFonts w:ascii="B Nazanin" w:eastAsia="B Nazanin" w:hAnsi="B Nazanin" w:cs="B Nazanin" w:hint="cs"/>
          <w:sz w:val="32"/>
          <w:szCs w:val="32"/>
          <w:rtl/>
          <w:lang w:bidi="fa-IR"/>
        </w:rPr>
        <w:t>آ</w:t>
      </w:r>
      <w:r w:rsidRPr="00F027A4">
        <w:rPr>
          <w:rFonts w:ascii="B Nazanin" w:eastAsia="B Nazanin" w:hAnsi="B Nazanin" w:cs="B Nazanin"/>
          <w:sz w:val="32"/>
          <w:szCs w:val="32"/>
          <w:rtl/>
          <w:lang w:bidi="fa-IR"/>
        </w:rPr>
        <w:t>قای مهندس زنگن</w:t>
      </w:r>
      <w:r>
        <w:rPr>
          <w:rFonts w:ascii="B Nazanin" w:eastAsia="B Nazanin" w:hAnsi="B Nazanin" w:cs="B Nazanin"/>
          <w:sz w:val="32"/>
          <w:szCs w:val="32"/>
          <w:rtl/>
          <w:lang w:bidi="fa-IR"/>
        </w:rPr>
        <w:t>ه همزمان با شروع بکار مجلس جدید</w:t>
      </w:r>
      <w:r>
        <w:rPr>
          <w:rFonts w:ascii="B Nazanin" w:eastAsia="B Nazanin" w:hAnsi="B Nazanin" w:cs="B Nazanin" w:hint="cs"/>
          <w:sz w:val="32"/>
          <w:szCs w:val="32"/>
          <w:rtl/>
          <w:lang w:bidi="fa-IR"/>
        </w:rPr>
        <w:t xml:space="preserve">، طرح خط لوله گوره به جاسک و ایجاد پایانه صادرات نفت در سواحل مکران را بعنوان یکی از برنامه‌ها و اقدامات وزارت نفت در راستای افزایش ظرفیت صادرات نفت خام با تاکید بر برداشت از میدان های مشترک در جهت جهش تولید </w:t>
      </w:r>
      <w:r w:rsidRPr="00F027A4">
        <w:rPr>
          <w:rFonts w:ascii="B Nazanin" w:eastAsia="B Nazanin" w:hAnsi="B Nazanin" w:cs="B Nazanin"/>
          <w:sz w:val="32"/>
          <w:szCs w:val="32"/>
          <w:rtl/>
          <w:lang w:bidi="fa-IR"/>
        </w:rPr>
        <w:t xml:space="preserve">را </w:t>
      </w:r>
      <w:r>
        <w:rPr>
          <w:rFonts w:ascii="B Nazanin" w:eastAsia="B Nazanin" w:hAnsi="B Nazanin" w:cs="B Nazanin" w:hint="cs"/>
          <w:sz w:val="32"/>
          <w:szCs w:val="32"/>
          <w:rtl/>
          <w:lang w:bidi="fa-IR"/>
        </w:rPr>
        <w:t xml:space="preserve">رونمایی مجدد می نماید. این درحالیست که مجوزهای پالایشی به ظرفیت مجموعاً 800 هزار بشکه در جاسک صرفاً روی کاغذ است كه این مجوزها جایگزین طرح های پالایشگاهی مندرج در تبصره 11 که دارای مجوز شورای اقتصاد بوده می‌شود، یعنی پالایشگاه خوزستان در منطقه آزاد اروند و مجاور میدان‌های نفتی غرب کارون با دسترسی به شبکه انتقال و پالایشگاه هرمز در جوار پالایشگاه ستاره خلیج فارس با هدف استفاده از زیرساخت های مشترک و تبادل محصولات که در آنها بمیزان حدود 200 میلیارد تومان هزینه شده بود. متاسفانه آقای مهندس زنگنه مجوزهای این پالایشگاه‌ها را علیرغم سرمایه گذاری های انجام شده ابطال می نماید </w:t>
      </w:r>
      <w:r w:rsidRPr="00B91E70">
        <w:rPr>
          <w:rFonts w:ascii="B Nazanin" w:eastAsia="B Nazanin" w:hAnsi="B Nazanin" w:cs="B Nazanin" w:hint="cs"/>
          <w:b/>
          <w:bCs/>
          <w:color w:val="FF0000"/>
          <w:sz w:val="32"/>
          <w:szCs w:val="32"/>
          <w:u w:val="single"/>
          <w:rtl/>
          <w:lang w:bidi="fa-IR"/>
        </w:rPr>
        <w:t>و علت</w:t>
      </w:r>
      <w:r>
        <w:rPr>
          <w:rFonts w:ascii="B Nazanin" w:eastAsia="B Nazanin" w:hAnsi="B Nazanin" w:cs="B Nazanin" w:hint="cs"/>
          <w:b/>
          <w:bCs/>
          <w:color w:val="FF0000"/>
          <w:sz w:val="32"/>
          <w:szCs w:val="32"/>
          <w:u w:val="single"/>
          <w:rtl/>
          <w:lang w:bidi="fa-IR"/>
        </w:rPr>
        <w:t>ِ</w:t>
      </w:r>
      <w:r w:rsidRPr="00B91E70">
        <w:rPr>
          <w:rFonts w:ascii="B Nazanin" w:eastAsia="B Nazanin" w:hAnsi="B Nazanin" w:cs="B Nazanin" w:hint="cs"/>
          <w:b/>
          <w:bCs/>
          <w:color w:val="FF0000"/>
          <w:sz w:val="32"/>
          <w:szCs w:val="32"/>
          <w:u w:val="single"/>
          <w:rtl/>
          <w:lang w:bidi="fa-IR"/>
        </w:rPr>
        <w:t xml:space="preserve"> این ابطال مجوزها و صدور مجوزهای کاغذی جدید</w:t>
      </w:r>
      <w:r>
        <w:rPr>
          <w:rFonts w:ascii="B Nazanin" w:eastAsia="B Nazanin" w:hAnsi="B Nazanin" w:cs="B Nazanin" w:hint="cs"/>
          <w:b/>
          <w:bCs/>
          <w:color w:val="FF0000"/>
          <w:sz w:val="32"/>
          <w:szCs w:val="32"/>
          <w:u w:val="single"/>
          <w:rtl/>
          <w:lang w:bidi="fa-IR"/>
        </w:rPr>
        <w:t>،</w:t>
      </w:r>
      <w:r w:rsidRPr="00B91E70">
        <w:rPr>
          <w:rFonts w:ascii="B Nazanin" w:eastAsia="B Nazanin" w:hAnsi="B Nazanin" w:cs="B Nazanin" w:hint="cs"/>
          <w:b/>
          <w:bCs/>
          <w:color w:val="FF0000"/>
          <w:sz w:val="32"/>
          <w:szCs w:val="32"/>
          <w:u w:val="single"/>
          <w:rtl/>
          <w:lang w:bidi="fa-IR"/>
        </w:rPr>
        <w:t xml:space="preserve"> در هاله ای از ابهام است</w:t>
      </w:r>
      <w:r>
        <w:rPr>
          <w:rFonts w:ascii="B Nazanin" w:eastAsia="B Nazanin" w:hAnsi="B Nazanin" w:cs="B Nazanin" w:hint="cs"/>
          <w:b/>
          <w:bCs/>
          <w:color w:val="FF0000"/>
          <w:sz w:val="32"/>
          <w:szCs w:val="32"/>
          <w:u w:val="single"/>
          <w:rtl/>
          <w:lang w:bidi="fa-IR"/>
        </w:rPr>
        <w:t>.</w:t>
      </w:r>
    </w:p>
    <w:p w:rsidR="00F52A5C" w:rsidRDefault="00F52A5C" w:rsidP="00F52A5C">
      <w:pPr>
        <w:spacing w:after="0" w:line="240" w:lineRule="auto"/>
        <w:jc w:val="both"/>
        <w:rPr>
          <w:rFonts w:ascii="B Nazanin" w:eastAsia="B Nazanin" w:hAnsi="B Nazanin" w:cs="B Nazanin"/>
          <w:sz w:val="32"/>
          <w:szCs w:val="32"/>
          <w:rtl/>
        </w:rPr>
      </w:pPr>
    </w:p>
    <w:p w:rsidR="00F52A5C" w:rsidRPr="00A01943" w:rsidRDefault="00F52A5C" w:rsidP="00F52A5C">
      <w:pPr>
        <w:spacing w:after="0" w:line="240" w:lineRule="auto"/>
        <w:jc w:val="both"/>
        <w:rPr>
          <w:rFonts w:ascii="B Nazanin" w:eastAsia="B Nazanin" w:hAnsi="B Nazanin" w:cs="B Titr"/>
          <w:sz w:val="26"/>
          <w:szCs w:val="26"/>
        </w:rPr>
      </w:pPr>
      <w:r w:rsidRPr="00A01943">
        <w:rPr>
          <w:rFonts w:ascii="B Nazanin" w:eastAsia="B Nazanin" w:hAnsi="B Nazanin" w:cs="B Titr" w:hint="cs"/>
          <w:sz w:val="26"/>
          <w:szCs w:val="26"/>
          <w:rtl/>
        </w:rPr>
        <w:lastRenderedPageBreak/>
        <w:t>شرح وضعيت فعلي پروژه:</w:t>
      </w:r>
    </w:p>
    <w:p w:rsidR="00F52A5C" w:rsidRPr="00D94213" w:rsidRDefault="00F52A5C" w:rsidP="00F52A5C">
      <w:pPr>
        <w:spacing w:after="0" w:line="240" w:lineRule="auto"/>
        <w:ind w:firstLine="720"/>
        <w:jc w:val="both"/>
        <w:rPr>
          <w:rFonts w:ascii="B Nazanin" w:eastAsia="B Nazanin" w:hAnsi="B Nazanin" w:cs="B Nazanin"/>
          <w:sz w:val="32"/>
          <w:szCs w:val="32"/>
        </w:rPr>
      </w:pPr>
      <w:r w:rsidRPr="00A01943">
        <w:rPr>
          <w:rFonts w:ascii="B Nazanin" w:eastAsia="B Nazanin" w:hAnsi="B Nazanin" w:cs="B Nazanin" w:hint="cs"/>
          <w:b/>
          <w:bCs/>
          <w:sz w:val="32"/>
          <w:szCs w:val="32"/>
          <w:rtl/>
        </w:rPr>
        <w:t xml:space="preserve">1. </w:t>
      </w:r>
      <w:r w:rsidRPr="00A01943">
        <w:rPr>
          <w:rFonts w:ascii="B Nazanin" w:eastAsia="B Nazanin" w:hAnsi="B Nazanin" w:cs="B Nazanin"/>
          <w:b/>
          <w:bCs/>
          <w:sz w:val="32"/>
          <w:szCs w:val="32"/>
          <w:rtl/>
        </w:rPr>
        <w:t>وضعیت فعلی احداث تلمبه خانه ها:</w:t>
      </w:r>
      <w:r w:rsidRPr="00A01943">
        <w:rPr>
          <w:rFonts w:ascii="B Nazanin" w:eastAsia="B Nazanin" w:hAnsi="B Nazanin" w:cs="B Nazanin"/>
          <w:sz w:val="28"/>
          <w:szCs w:val="28"/>
          <w:rtl/>
        </w:rPr>
        <w:t xml:space="preserve"> </w:t>
      </w:r>
      <w:r w:rsidRPr="00D94213">
        <w:rPr>
          <w:rFonts w:ascii="B Nazanin" w:eastAsia="B Nazanin" w:hAnsi="B Nazanin" w:cs="B Nazanin"/>
          <w:sz w:val="32"/>
          <w:szCs w:val="32"/>
          <w:rtl/>
        </w:rPr>
        <w:t xml:space="preserve">در خط لوله مذکور </w:t>
      </w:r>
      <w:r w:rsidRPr="00D94213">
        <w:rPr>
          <w:rFonts w:ascii="B Nazanin" w:eastAsia="B Nazanin" w:hAnsi="B Nazanin" w:cs="B Nazanin" w:hint="cs"/>
          <w:sz w:val="32"/>
          <w:szCs w:val="32"/>
          <w:rtl/>
        </w:rPr>
        <w:t>بنا است</w:t>
      </w:r>
      <w:r w:rsidRPr="00D94213">
        <w:rPr>
          <w:rFonts w:ascii="B Nazanin" w:eastAsia="B Nazanin" w:hAnsi="B Nazanin" w:cs="B Nazanin"/>
          <w:sz w:val="32"/>
          <w:szCs w:val="32"/>
          <w:rtl/>
        </w:rPr>
        <w:t xml:space="preserve"> 5 تلمبه خانه احداث گردد</w:t>
      </w:r>
      <w:r w:rsidRPr="00D94213">
        <w:rPr>
          <w:rFonts w:ascii="B Nazanin" w:eastAsia="B Nazanin" w:hAnsi="B Nazanin" w:cs="B Nazanin" w:hint="cs"/>
          <w:sz w:val="32"/>
          <w:szCs w:val="32"/>
          <w:rtl/>
        </w:rPr>
        <w:t>.</w:t>
      </w:r>
      <w:r w:rsidRPr="00D94213">
        <w:rPr>
          <w:rFonts w:ascii="B Nazanin" w:eastAsia="B Nazanin" w:hAnsi="B Nazanin" w:cs="B Nazanin"/>
          <w:sz w:val="32"/>
          <w:szCs w:val="32"/>
          <w:rtl/>
        </w:rPr>
        <w:t xml:space="preserve"> در هر تلمبه خانه 10 الکترو پمپ هریک با 5/2 مگاوات قدرت </w:t>
      </w:r>
      <w:r w:rsidRPr="00D94213">
        <w:rPr>
          <w:rFonts w:ascii="B Nazanin" w:eastAsia="B Nazanin" w:hAnsi="B Nazanin" w:cs="B Nazanin" w:hint="cs"/>
          <w:sz w:val="32"/>
          <w:szCs w:val="32"/>
          <w:rtl/>
        </w:rPr>
        <w:t xml:space="preserve">كه در شرايط فعلي </w:t>
      </w:r>
      <w:r w:rsidRPr="00D94213">
        <w:rPr>
          <w:rFonts w:ascii="B Nazanin" w:eastAsia="B Nazanin" w:hAnsi="B Nazanin" w:cs="B Nazanin"/>
          <w:sz w:val="32"/>
          <w:szCs w:val="32"/>
          <w:rtl/>
        </w:rPr>
        <w:t>احداث تلمبه خانه های شماره 1 در گوره و 3 ، 4 و 5 در حال انجام و اکثراً کمتر از 50% پیشرفت کار، فقط در تلمبه خانه شماره 2  از 10 دستگاه الکترو پمپ  فقط 4 دستگاه نصب شده که 2 دستگاه آن در حال بهره برداری در شرائط ناایمن می</w:t>
      </w:r>
      <w:r w:rsidRPr="00D94213">
        <w:rPr>
          <w:rFonts w:ascii="B Nazanin" w:eastAsia="B Nazanin" w:hAnsi="B Nazanin" w:cs="B Nazanin" w:hint="cs"/>
          <w:sz w:val="32"/>
          <w:szCs w:val="32"/>
          <w:rtl/>
        </w:rPr>
        <w:t xml:space="preserve"> </w:t>
      </w:r>
      <w:r w:rsidRPr="00D94213">
        <w:rPr>
          <w:rFonts w:ascii="B Nazanin" w:eastAsia="B Nazanin" w:hAnsi="B Nazanin" w:cs="B Nazanin"/>
          <w:sz w:val="32"/>
          <w:szCs w:val="32"/>
          <w:rtl/>
        </w:rPr>
        <w:t>باشد</w:t>
      </w:r>
      <w:r w:rsidRPr="00D94213">
        <w:rPr>
          <w:rFonts w:ascii="B Nazanin" w:eastAsia="B Nazanin" w:hAnsi="B Nazanin" w:cs="B Nazanin" w:hint="cs"/>
          <w:sz w:val="32"/>
          <w:szCs w:val="32"/>
          <w:rtl/>
        </w:rPr>
        <w:t>.</w:t>
      </w:r>
    </w:p>
    <w:p w:rsidR="00F52A5C" w:rsidRPr="002C03EB" w:rsidRDefault="00F52A5C" w:rsidP="00F52A5C">
      <w:pPr>
        <w:spacing w:after="0" w:line="240" w:lineRule="auto"/>
        <w:ind w:firstLine="720"/>
        <w:jc w:val="both"/>
        <w:rPr>
          <w:rFonts w:ascii="B Nazanin" w:eastAsia="B Nazanin" w:hAnsi="B Nazanin" w:cs="B Nazanin"/>
          <w:sz w:val="32"/>
          <w:szCs w:val="32"/>
          <w:rtl/>
        </w:rPr>
      </w:pPr>
      <w:r w:rsidRPr="00A01943">
        <w:rPr>
          <w:rFonts w:ascii="B Nazanin" w:eastAsia="B Nazanin" w:hAnsi="B Nazanin" w:cs="B Nazanin" w:hint="cs"/>
          <w:b/>
          <w:bCs/>
          <w:sz w:val="32"/>
          <w:szCs w:val="32"/>
          <w:rtl/>
        </w:rPr>
        <w:t xml:space="preserve">2. وضعيت فعلي </w:t>
      </w:r>
      <w:r w:rsidRPr="00A01943">
        <w:rPr>
          <w:rFonts w:ascii="B Nazanin" w:eastAsia="B Nazanin" w:hAnsi="B Nazanin" w:cs="B Nazanin"/>
          <w:b/>
          <w:bCs/>
          <w:sz w:val="32"/>
          <w:szCs w:val="32"/>
          <w:rtl/>
        </w:rPr>
        <w:t xml:space="preserve">مخازن پروژه: </w:t>
      </w:r>
      <w:r w:rsidRPr="002C03EB">
        <w:rPr>
          <w:rFonts w:ascii="B Nazanin" w:eastAsia="B Nazanin" w:hAnsi="B Nazanin" w:cs="B Nazanin"/>
          <w:sz w:val="32"/>
          <w:szCs w:val="32"/>
          <w:rtl/>
        </w:rPr>
        <w:t>مقرر بوده در تلمبه خانه ها بصورت یک در می</w:t>
      </w:r>
      <w:r>
        <w:rPr>
          <w:rFonts w:ascii="B Nazanin" w:eastAsia="B Nazanin" w:hAnsi="B Nazanin" w:cs="B Nazanin"/>
          <w:sz w:val="32"/>
          <w:szCs w:val="32"/>
          <w:rtl/>
        </w:rPr>
        <w:t>ان و در تاسیسات انتهایی در جاسک</w:t>
      </w:r>
      <w:r w:rsidRPr="002C03EB">
        <w:rPr>
          <w:rFonts w:ascii="B Nazanin" w:eastAsia="B Nazanin" w:hAnsi="B Nazanin" w:cs="B Nazanin"/>
          <w:sz w:val="32"/>
          <w:szCs w:val="32"/>
          <w:rtl/>
        </w:rPr>
        <w:t>، 20 دستگاه</w:t>
      </w:r>
      <w:r>
        <w:rPr>
          <w:rFonts w:ascii="B Nazanin" w:eastAsia="B Nazanin" w:hAnsi="B Nazanin" w:cs="B Nazanin"/>
          <w:sz w:val="32"/>
          <w:szCs w:val="32"/>
          <w:rtl/>
        </w:rPr>
        <w:t xml:space="preserve"> مخزن تعادلی و ذخیره احداث گردد</w:t>
      </w:r>
      <w:r w:rsidRPr="002C03EB">
        <w:rPr>
          <w:rFonts w:ascii="B Nazanin" w:eastAsia="B Nazanin" w:hAnsi="B Nazanin" w:cs="B Nazanin"/>
          <w:sz w:val="32"/>
          <w:szCs w:val="32"/>
          <w:rtl/>
        </w:rPr>
        <w:t>. هم اکنون ساخت مخازن در تلمبه خانه ها و پایانه جاسک در مراحل اولیه می</w:t>
      </w:r>
      <w:r>
        <w:rPr>
          <w:rFonts w:ascii="B Nazanin" w:eastAsia="B Nazanin" w:hAnsi="B Nazanin" w:cs="B Nazanin" w:hint="cs"/>
          <w:sz w:val="32"/>
          <w:szCs w:val="32"/>
          <w:rtl/>
        </w:rPr>
        <w:t xml:space="preserve"> </w:t>
      </w:r>
      <w:r w:rsidRPr="002C03EB">
        <w:rPr>
          <w:rFonts w:ascii="B Nazanin" w:eastAsia="B Nazanin" w:hAnsi="B Nazanin" w:cs="B Nazanin"/>
          <w:sz w:val="32"/>
          <w:szCs w:val="32"/>
          <w:rtl/>
        </w:rPr>
        <w:t>باشد</w:t>
      </w:r>
      <w:r w:rsidRPr="002C03EB">
        <w:rPr>
          <w:rFonts w:ascii="B Nazanin" w:eastAsia="B Nazanin" w:hAnsi="B Nazanin" w:cs="B Nazanin" w:hint="cs"/>
          <w:sz w:val="32"/>
          <w:szCs w:val="32"/>
          <w:rtl/>
        </w:rPr>
        <w:t>.</w:t>
      </w:r>
    </w:p>
    <w:p w:rsidR="00F52A5C"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sz w:val="32"/>
          <w:szCs w:val="32"/>
          <w:rtl/>
        </w:rPr>
        <w:t xml:space="preserve">همچنين </w:t>
      </w:r>
      <w:r>
        <w:rPr>
          <w:rFonts w:ascii="B Nazanin" w:eastAsia="B Nazanin" w:hAnsi="B Nazanin" w:cs="B Nazanin"/>
          <w:sz w:val="32"/>
          <w:szCs w:val="32"/>
          <w:rtl/>
        </w:rPr>
        <w:t>در بندر جاسک ، تاسیسات بندری، 3 رشته خط لوله زیر دریایی</w:t>
      </w:r>
      <w:r w:rsidRPr="005637A5">
        <w:rPr>
          <w:rFonts w:ascii="B Nazanin" w:eastAsia="B Nazanin" w:hAnsi="B Nazanin" w:cs="B Nazanin"/>
          <w:sz w:val="32"/>
          <w:szCs w:val="32"/>
          <w:rtl/>
        </w:rPr>
        <w:t xml:space="preserve">، ساخت 3 گوی شناور و ... </w:t>
      </w:r>
      <w:r>
        <w:rPr>
          <w:rFonts w:ascii="B Nazanin" w:eastAsia="B Nazanin" w:hAnsi="B Nazanin" w:cs="B Nazanin" w:hint="cs"/>
          <w:sz w:val="32"/>
          <w:szCs w:val="32"/>
          <w:rtl/>
        </w:rPr>
        <w:t xml:space="preserve">كه مي بايستي آماده مي گرديد متاسفانه </w:t>
      </w:r>
      <w:r w:rsidRPr="005637A5">
        <w:rPr>
          <w:rFonts w:ascii="B Nazanin" w:eastAsia="B Nazanin" w:hAnsi="B Nazanin" w:cs="B Nazanin"/>
          <w:sz w:val="32"/>
          <w:szCs w:val="32"/>
          <w:rtl/>
        </w:rPr>
        <w:t>هنوز ساخته نشده و فعلاً 1 گوی مستعم</w:t>
      </w:r>
      <w:r>
        <w:rPr>
          <w:rFonts w:ascii="B Nazanin" w:eastAsia="B Nazanin" w:hAnsi="B Nazanin" w:cs="B Nazanin"/>
          <w:sz w:val="32"/>
          <w:szCs w:val="32"/>
          <w:rtl/>
        </w:rPr>
        <w:t>ل از عسلویه به جاسک حمل شده است</w:t>
      </w:r>
      <w:r w:rsidRPr="005637A5">
        <w:rPr>
          <w:rFonts w:ascii="B Nazanin" w:eastAsia="B Nazanin" w:hAnsi="B Nazanin" w:cs="B Nazanin"/>
          <w:sz w:val="32"/>
          <w:szCs w:val="32"/>
          <w:rtl/>
        </w:rPr>
        <w:t>.</w:t>
      </w:r>
    </w:p>
    <w:p w:rsidR="00F52A5C"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b/>
          <w:bCs/>
          <w:sz w:val="32"/>
          <w:szCs w:val="32"/>
          <w:rtl/>
        </w:rPr>
        <w:t xml:space="preserve">3. وضعيت فعلي </w:t>
      </w:r>
      <w:r w:rsidRPr="00C15852">
        <w:rPr>
          <w:rFonts w:ascii="B Nazanin" w:eastAsia="B Nazanin" w:hAnsi="B Nazanin" w:cs="B Nazanin"/>
          <w:b/>
          <w:bCs/>
          <w:sz w:val="32"/>
          <w:szCs w:val="32"/>
          <w:rtl/>
        </w:rPr>
        <w:t xml:space="preserve">احداث </w:t>
      </w:r>
      <w:r>
        <w:rPr>
          <w:rFonts w:ascii="B Nazanin" w:eastAsia="B Nazanin" w:hAnsi="B Nazanin" w:cs="B Nazanin" w:hint="cs"/>
          <w:b/>
          <w:bCs/>
          <w:sz w:val="32"/>
          <w:szCs w:val="32"/>
          <w:rtl/>
        </w:rPr>
        <w:t xml:space="preserve">سامانه </w:t>
      </w:r>
      <w:r w:rsidRPr="00C15852">
        <w:rPr>
          <w:rFonts w:ascii="B Nazanin" w:eastAsia="B Nazanin" w:hAnsi="B Nazanin" w:cs="B Nazanin"/>
          <w:b/>
          <w:bCs/>
          <w:sz w:val="32"/>
          <w:szCs w:val="32"/>
          <w:rtl/>
        </w:rPr>
        <w:t>و تجهیزات حفاظت کاتدیک</w:t>
      </w:r>
      <w:r>
        <w:rPr>
          <w:rFonts w:ascii="B Nazanin" w:eastAsia="B Nazanin" w:hAnsi="B Nazanin" w:cs="B Nazanin" w:hint="cs"/>
          <w:b/>
          <w:bCs/>
          <w:sz w:val="32"/>
          <w:szCs w:val="32"/>
          <w:rtl/>
        </w:rPr>
        <w:t>:</w:t>
      </w:r>
      <w:r w:rsidRPr="00C15852">
        <w:rPr>
          <w:rFonts w:ascii="B Nazanin" w:eastAsia="B Nazanin" w:hAnsi="B Nazanin" w:cs="B Nazanin"/>
          <w:b/>
          <w:bCs/>
          <w:sz w:val="32"/>
          <w:szCs w:val="32"/>
          <w:rtl/>
        </w:rPr>
        <w:t xml:space="preserve"> </w:t>
      </w:r>
      <w:r w:rsidRPr="00786160">
        <w:rPr>
          <w:rFonts w:ascii="B Nazanin" w:eastAsia="B Nazanin" w:hAnsi="B Nazanin" w:cs="B Nazanin"/>
          <w:sz w:val="32"/>
          <w:szCs w:val="32"/>
          <w:rtl/>
        </w:rPr>
        <w:t xml:space="preserve">برای جلوگیری از خوردگی خارجی خط لوله و احداث </w:t>
      </w:r>
      <w:r>
        <w:rPr>
          <w:rFonts w:ascii="B Nazanin" w:eastAsia="B Nazanin" w:hAnsi="B Nazanin" w:cs="B Nazanin" w:hint="cs"/>
          <w:sz w:val="32"/>
          <w:szCs w:val="32"/>
          <w:rtl/>
        </w:rPr>
        <w:t xml:space="preserve">سامانه </w:t>
      </w:r>
      <w:r w:rsidRPr="00786160">
        <w:rPr>
          <w:rFonts w:ascii="B Nazanin" w:eastAsia="B Nazanin" w:hAnsi="B Nazanin" w:cs="B Nazanin"/>
          <w:sz w:val="32"/>
          <w:szCs w:val="32"/>
          <w:rtl/>
        </w:rPr>
        <w:t>و تجهیزات تزریق مواد ضدخورندگی برای جلوگیری از خوردگی داخلی لوله ها</w:t>
      </w:r>
      <w:r>
        <w:rPr>
          <w:rFonts w:ascii="B Nazanin" w:eastAsia="B Nazanin" w:hAnsi="B Nazanin" w:cs="B Nazanin"/>
          <w:sz w:val="32"/>
          <w:szCs w:val="32"/>
          <w:rtl/>
        </w:rPr>
        <w:t xml:space="preserve"> </w:t>
      </w:r>
      <w:r>
        <w:rPr>
          <w:rFonts w:ascii="B Nazanin" w:eastAsia="B Nazanin" w:hAnsi="B Nazanin" w:cs="B Nazanin" w:hint="cs"/>
          <w:sz w:val="32"/>
          <w:szCs w:val="32"/>
          <w:rtl/>
        </w:rPr>
        <w:t xml:space="preserve">ضروري مي باشد كه </w:t>
      </w:r>
      <w:r>
        <w:rPr>
          <w:rFonts w:ascii="B Nazanin" w:eastAsia="B Nazanin" w:hAnsi="B Nazanin" w:cs="B Nazanin"/>
          <w:sz w:val="32"/>
          <w:szCs w:val="32"/>
          <w:rtl/>
        </w:rPr>
        <w:t>مقرر بوده در تلمبه</w:t>
      </w:r>
      <w:r>
        <w:rPr>
          <w:rFonts w:ascii="B Nazanin" w:eastAsia="B Nazanin" w:hAnsi="B Nazanin" w:cs="B Nazanin" w:hint="cs"/>
          <w:sz w:val="32"/>
          <w:szCs w:val="32"/>
          <w:rtl/>
        </w:rPr>
        <w:t>‌</w:t>
      </w:r>
      <w:r>
        <w:rPr>
          <w:rFonts w:ascii="B Nazanin" w:eastAsia="B Nazanin" w:hAnsi="B Nazanin" w:cs="B Nazanin"/>
          <w:sz w:val="32"/>
          <w:szCs w:val="32"/>
          <w:rtl/>
        </w:rPr>
        <w:t>خانه</w:t>
      </w:r>
      <w:r>
        <w:rPr>
          <w:rFonts w:ascii="B Nazanin" w:eastAsia="B Nazanin" w:hAnsi="B Nazanin" w:cs="B Nazanin" w:hint="cs"/>
          <w:sz w:val="32"/>
          <w:szCs w:val="32"/>
          <w:rtl/>
        </w:rPr>
        <w:t>‌</w:t>
      </w:r>
      <w:r w:rsidRPr="00D006D9">
        <w:rPr>
          <w:rFonts w:ascii="B Nazanin" w:eastAsia="B Nazanin" w:hAnsi="B Nazanin" w:cs="B Nazanin"/>
          <w:sz w:val="32"/>
          <w:szCs w:val="32"/>
          <w:rtl/>
        </w:rPr>
        <w:t>ها و نیز در مسیر 1000 کیلومت</w:t>
      </w:r>
      <w:r>
        <w:rPr>
          <w:rFonts w:ascii="B Nazanin" w:eastAsia="B Nazanin" w:hAnsi="B Nazanin" w:cs="B Nazanin"/>
          <w:sz w:val="32"/>
          <w:szCs w:val="32"/>
          <w:rtl/>
        </w:rPr>
        <w:t>ر خط لوله تجهیزات فوق نصب گردند</w:t>
      </w:r>
      <w:r w:rsidRPr="00D006D9">
        <w:rPr>
          <w:rFonts w:ascii="B Nazanin" w:eastAsia="B Nazanin" w:hAnsi="B Nazanin" w:cs="B Nazanin"/>
          <w:sz w:val="32"/>
          <w:szCs w:val="32"/>
          <w:rtl/>
        </w:rPr>
        <w:t xml:space="preserve"> </w:t>
      </w:r>
      <w:r>
        <w:rPr>
          <w:rFonts w:ascii="B Nazanin" w:eastAsia="B Nazanin" w:hAnsi="B Nazanin" w:cs="B Nazanin" w:hint="cs"/>
          <w:sz w:val="32"/>
          <w:szCs w:val="32"/>
          <w:rtl/>
        </w:rPr>
        <w:t>كه تا</w:t>
      </w:r>
      <w:r w:rsidRPr="00D006D9">
        <w:rPr>
          <w:rFonts w:ascii="B Nazanin" w:eastAsia="B Nazanin" w:hAnsi="B Nazanin" w:cs="B Nazanin"/>
          <w:sz w:val="32"/>
          <w:szCs w:val="32"/>
          <w:rtl/>
        </w:rPr>
        <w:t xml:space="preserve">کنون </w:t>
      </w:r>
      <w:r>
        <w:rPr>
          <w:rFonts w:ascii="B Nazanin" w:eastAsia="B Nazanin" w:hAnsi="B Nazanin" w:cs="B Nazanin" w:hint="cs"/>
          <w:sz w:val="32"/>
          <w:szCs w:val="32"/>
          <w:rtl/>
        </w:rPr>
        <w:t xml:space="preserve">متاسفانه </w:t>
      </w:r>
      <w:r w:rsidRPr="00D006D9">
        <w:rPr>
          <w:rFonts w:ascii="B Nazanin" w:eastAsia="B Nazanin" w:hAnsi="B Nazanin" w:cs="B Nazanin"/>
          <w:sz w:val="32"/>
          <w:szCs w:val="32"/>
          <w:rtl/>
        </w:rPr>
        <w:t xml:space="preserve">هیچ اقدامی </w:t>
      </w:r>
      <w:r>
        <w:rPr>
          <w:rFonts w:ascii="B Nazanin" w:eastAsia="B Nazanin" w:hAnsi="B Nazanin" w:cs="B Nazanin"/>
          <w:sz w:val="32"/>
          <w:szCs w:val="32"/>
          <w:rtl/>
        </w:rPr>
        <w:t>برای نصب آنها صورت نپذیرفته است</w:t>
      </w:r>
      <w:r w:rsidRPr="00D006D9">
        <w:rPr>
          <w:rFonts w:ascii="B Nazanin" w:eastAsia="B Nazanin" w:hAnsi="B Nazanin" w:cs="B Nazanin" w:hint="cs"/>
          <w:sz w:val="32"/>
          <w:szCs w:val="32"/>
          <w:rtl/>
        </w:rPr>
        <w:t>.</w:t>
      </w:r>
    </w:p>
    <w:p w:rsidR="00F52A5C"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sz w:val="32"/>
          <w:szCs w:val="32"/>
          <w:rtl/>
        </w:rPr>
        <w:t xml:space="preserve">با توجه به تمامي نواقص فوق، بهره برداري با سيصد هزار بشكه به جاي 1 ميليون بشكه در روز، </w:t>
      </w:r>
      <w:r w:rsidRPr="00AC4004">
        <w:rPr>
          <w:rFonts w:ascii="B Nazanin" w:eastAsia="B Nazanin" w:hAnsi="B Nazanin" w:cs="B Nazanin"/>
          <w:sz w:val="32"/>
          <w:szCs w:val="32"/>
          <w:rtl/>
        </w:rPr>
        <w:t xml:space="preserve">پر کردن خط لوله مذکور از اوایل خرداد 1400  با پمپاژ آب و سپس نفت خام از مخازن شرکت پترو امید آسیا در گوره شروع </w:t>
      </w:r>
      <w:r>
        <w:rPr>
          <w:rFonts w:ascii="B Nazanin" w:eastAsia="B Nazanin" w:hAnsi="B Nazanin" w:cs="B Nazanin" w:hint="cs"/>
          <w:sz w:val="32"/>
          <w:szCs w:val="32"/>
          <w:rtl/>
        </w:rPr>
        <w:t xml:space="preserve">شده </w:t>
      </w:r>
      <w:r w:rsidRPr="00AC4004">
        <w:rPr>
          <w:rFonts w:ascii="B Nazanin" w:eastAsia="B Nazanin" w:hAnsi="B Nazanin" w:cs="B Nazanin"/>
          <w:sz w:val="32"/>
          <w:szCs w:val="32"/>
          <w:rtl/>
        </w:rPr>
        <w:t>و</w:t>
      </w:r>
      <w:r>
        <w:rPr>
          <w:rFonts w:ascii="B Nazanin" w:eastAsia="B Nazanin" w:hAnsi="B Nazanin" w:cs="B Nazanin" w:hint="cs"/>
          <w:sz w:val="32"/>
          <w:szCs w:val="32"/>
          <w:rtl/>
        </w:rPr>
        <w:t xml:space="preserve"> </w:t>
      </w:r>
      <w:r>
        <w:rPr>
          <w:rFonts w:ascii="B Nazanin" w:eastAsia="B Nazanin" w:hAnsi="B Nazanin" w:cs="B Nazanin"/>
          <w:sz w:val="32"/>
          <w:szCs w:val="32"/>
          <w:rtl/>
        </w:rPr>
        <w:t>با بای</w:t>
      </w:r>
      <w:r>
        <w:rPr>
          <w:rFonts w:ascii="B Nazanin" w:eastAsia="B Nazanin" w:hAnsi="B Nazanin" w:cs="B Nazanin" w:hint="cs"/>
          <w:sz w:val="32"/>
          <w:szCs w:val="32"/>
          <w:rtl/>
        </w:rPr>
        <w:t>‌</w:t>
      </w:r>
      <w:r w:rsidRPr="00AC4004">
        <w:rPr>
          <w:rFonts w:ascii="B Nazanin" w:eastAsia="B Nazanin" w:hAnsi="B Nazanin" w:cs="B Nazanin"/>
          <w:sz w:val="32"/>
          <w:szCs w:val="32"/>
          <w:rtl/>
        </w:rPr>
        <w:t xml:space="preserve">پاس نمودن تلمبه خانه شماره 1 ، نفت خام به تلمبه خانه </w:t>
      </w:r>
      <w:r>
        <w:rPr>
          <w:rFonts w:ascii="B Nazanin" w:eastAsia="B Nazanin" w:hAnsi="B Nazanin" w:cs="B Nazanin" w:hint="cs"/>
          <w:sz w:val="32"/>
          <w:szCs w:val="32"/>
          <w:rtl/>
        </w:rPr>
        <w:t xml:space="preserve">شماره </w:t>
      </w:r>
      <w:r w:rsidRPr="00AC4004">
        <w:rPr>
          <w:rFonts w:ascii="B Nazanin" w:eastAsia="B Nazanin" w:hAnsi="B Nazanin" w:cs="B Nazanin"/>
          <w:sz w:val="32"/>
          <w:szCs w:val="32"/>
          <w:rtl/>
        </w:rPr>
        <w:t>2 وارد و</w:t>
      </w:r>
      <w:r>
        <w:rPr>
          <w:rFonts w:ascii="B Nazanin" w:eastAsia="B Nazanin" w:hAnsi="B Nazanin" w:cs="B Nazanin"/>
          <w:sz w:val="32"/>
          <w:szCs w:val="32"/>
          <w:rtl/>
        </w:rPr>
        <w:t xml:space="preserve"> از آنجا با 2 دستگاه الکترو پمپ</w:t>
      </w:r>
      <w:r w:rsidRPr="00AC4004">
        <w:rPr>
          <w:rFonts w:ascii="B Nazanin" w:eastAsia="B Nazanin" w:hAnsi="B Nazanin" w:cs="B Nazanin"/>
          <w:sz w:val="32"/>
          <w:szCs w:val="32"/>
          <w:rtl/>
        </w:rPr>
        <w:t xml:space="preserve">، </w:t>
      </w:r>
      <w:r w:rsidRPr="00AC4004">
        <w:rPr>
          <w:rFonts w:ascii="B Nazanin" w:eastAsia="B Nazanin" w:hAnsi="B Nazanin" w:cs="B Nazanin" w:hint="cs"/>
          <w:sz w:val="32"/>
          <w:szCs w:val="32"/>
          <w:rtl/>
        </w:rPr>
        <w:t>عملیات پمپاژ</w:t>
      </w:r>
      <w:r>
        <w:rPr>
          <w:rFonts w:ascii="B Nazanin" w:eastAsia="B Nazanin" w:hAnsi="B Nazanin" w:cs="B Nazanin" w:hint="cs"/>
          <w:sz w:val="32"/>
          <w:szCs w:val="32"/>
          <w:rtl/>
        </w:rPr>
        <w:t xml:space="preserve"> </w:t>
      </w:r>
      <w:r w:rsidRPr="00AC4004">
        <w:rPr>
          <w:rFonts w:ascii="B Nazanin" w:eastAsia="B Nazanin" w:hAnsi="B Nazanin" w:cs="B Nazanin"/>
          <w:sz w:val="32"/>
          <w:szCs w:val="32"/>
          <w:rtl/>
        </w:rPr>
        <w:t>نفت به سمت پایانه جاسک</w:t>
      </w:r>
      <w:r>
        <w:rPr>
          <w:rFonts w:ascii="B Nazanin" w:eastAsia="B Nazanin" w:hAnsi="B Nazanin" w:cs="B Nazanin" w:hint="cs"/>
          <w:sz w:val="32"/>
          <w:szCs w:val="32"/>
          <w:rtl/>
        </w:rPr>
        <w:t xml:space="preserve"> در حال حاضر ادامه دارد.</w:t>
      </w:r>
    </w:p>
    <w:p w:rsidR="00F52A5C" w:rsidRDefault="00F52A5C" w:rsidP="00F52A5C">
      <w:pPr>
        <w:spacing w:after="0" w:line="240" w:lineRule="auto"/>
        <w:ind w:firstLine="720"/>
        <w:contextualSpacing/>
        <w:jc w:val="both"/>
        <w:rPr>
          <w:rFonts w:ascii="B Nazanin" w:eastAsia="B Nazanin" w:hAnsi="B Nazanin" w:cs="B Nazanin"/>
          <w:sz w:val="32"/>
          <w:szCs w:val="32"/>
          <w:rtl/>
        </w:rPr>
      </w:pPr>
      <w:r>
        <w:rPr>
          <w:rFonts w:ascii="B Nazanin" w:eastAsia="B Nazanin" w:hAnsi="B Nazanin" w:cs="B Nazanin" w:hint="cs"/>
          <w:sz w:val="32"/>
          <w:szCs w:val="32"/>
          <w:rtl/>
        </w:rPr>
        <w:t xml:space="preserve">حال مشخص نمي باشد چرا مسئولين پروژه با زيرپا گذاشتن دستوالعمل ها و بخشنامه‌هاي مرتبط با شيوه بهره برداري خطوط لوله، اقدام به راه اندازي خطوط با وجود كاستي ها و نواقص فاحش كرده اند. </w:t>
      </w:r>
    </w:p>
    <w:p w:rsidR="00F52A5C" w:rsidRPr="00510325" w:rsidRDefault="00F52A5C" w:rsidP="00F52A5C">
      <w:pPr>
        <w:spacing w:after="0" w:line="240" w:lineRule="auto"/>
        <w:ind w:firstLine="720"/>
        <w:contextualSpacing/>
        <w:jc w:val="both"/>
        <w:rPr>
          <w:rFonts w:ascii="B Nazanin" w:eastAsia="B Nazanin" w:hAnsi="B Nazanin" w:cs="B Nazanin"/>
          <w:sz w:val="32"/>
          <w:szCs w:val="32"/>
          <w:rtl/>
        </w:rPr>
      </w:pPr>
      <w:r>
        <w:rPr>
          <w:rFonts w:ascii="B Nazanin" w:eastAsia="B Nazanin" w:hAnsi="B Nazanin" w:cs="B Nazanin" w:hint="cs"/>
          <w:sz w:val="32"/>
          <w:szCs w:val="32"/>
          <w:rtl/>
        </w:rPr>
        <w:t xml:space="preserve">همچنين </w:t>
      </w:r>
      <w:r w:rsidRPr="00AC4004">
        <w:rPr>
          <w:rFonts w:ascii="B Nazanin" w:eastAsia="B Nazanin" w:hAnsi="B Nazanin" w:cs="B Nazanin"/>
          <w:sz w:val="32"/>
          <w:szCs w:val="32"/>
          <w:rtl/>
        </w:rPr>
        <w:t>بدلیل نداشتن مخز</w:t>
      </w:r>
      <w:r>
        <w:rPr>
          <w:rFonts w:ascii="B Nazanin" w:eastAsia="B Nazanin" w:hAnsi="B Nazanin" w:cs="B Nazanin"/>
          <w:sz w:val="32"/>
          <w:szCs w:val="32"/>
          <w:rtl/>
        </w:rPr>
        <w:t>ن آماده در تاسیسات انتهایی جاسک</w:t>
      </w:r>
      <w:r w:rsidRPr="00AC4004">
        <w:rPr>
          <w:rFonts w:ascii="B Nazanin" w:eastAsia="B Nazanin" w:hAnsi="B Nazanin" w:cs="B Nazanin"/>
          <w:sz w:val="32"/>
          <w:szCs w:val="32"/>
          <w:rtl/>
        </w:rPr>
        <w:t xml:space="preserve"> </w:t>
      </w:r>
      <w:r>
        <w:rPr>
          <w:rFonts w:ascii="B Nazanin" w:eastAsia="B Nazanin" w:hAnsi="B Nazanin" w:cs="B Nazanin" w:hint="cs"/>
          <w:sz w:val="32"/>
          <w:szCs w:val="32"/>
          <w:rtl/>
        </w:rPr>
        <w:t xml:space="preserve">که </w:t>
      </w:r>
      <w:r w:rsidRPr="00510325">
        <w:rPr>
          <w:rFonts w:ascii="B Nazanin" w:eastAsia="B Nazanin" w:hAnsi="B Nazanin" w:cs="B Nazanin" w:hint="cs"/>
          <w:sz w:val="32"/>
          <w:szCs w:val="32"/>
          <w:rtl/>
        </w:rPr>
        <w:t xml:space="preserve">مقرر </w:t>
      </w:r>
      <w:r>
        <w:rPr>
          <w:rFonts w:ascii="B Nazanin" w:eastAsia="B Nazanin" w:hAnsi="B Nazanin" w:cs="B Nazanin" w:hint="cs"/>
          <w:sz w:val="32"/>
          <w:szCs w:val="32"/>
          <w:rtl/>
        </w:rPr>
        <w:t xml:space="preserve">گرديده بود </w:t>
      </w:r>
      <w:r w:rsidRPr="00510325">
        <w:rPr>
          <w:rFonts w:ascii="B Nazanin" w:eastAsia="B Nazanin" w:hAnsi="B Nazanin" w:cs="B Nazanin"/>
          <w:sz w:val="32"/>
          <w:szCs w:val="32"/>
          <w:rtl/>
        </w:rPr>
        <w:t>هزینه</w:t>
      </w:r>
      <w:r w:rsidRPr="00510325">
        <w:rPr>
          <w:rFonts w:ascii="B Nazanin" w:eastAsia="B Nazanin" w:hAnsi="B Nazanin" w:cs="B Nazanin" w:hint="cs"/>
          <w:sz w:val="32"/>
          <w:szCs w:val="32"/>
          <w:rtl/>
        </w:rPr>
        <w:t xml:space="preserve"> احداث </w:t>
      </w:r>
      <w:r w:rsidRPr="00510325">
        <w:rPr>
          <w:rFonts w:ascii="B Nazanin" w:eastAsia="B Nazanin" w:hAnsi="B Nazanin" w:cs="B Nazanin"/>
          <w:sz w:val="32"/>
          <w:szCs w:val="32"/>
          <w:rtl/>
        </w:rPr>
        <w:t>تاسیسات انتهایی</w:t>
      </w:r>
      <w:r w:rsidRPr="00510325">
        <w:rPr>
          <w:rFonts w:ascii="B Nazanin" w:eastAsia="B Nazanin" w:hAnsi="B Nazanin" w:cs="B Nazanin" w:hint="cs"/>
          <w:sz w:val="32"/>
          <w:szCs w:val="32"/>
          <w:rtl/>
        </w:rPr>
        <w:t xml:space="preserve"> در جاسک </w:t>
      </w:r>
      <w:r w:rsidRPr="00510325">
        <w:rPr>
          <w:rFonts w:ascii="Times New Roman" w:eastAsia="B Nazanin" w:hAnsi="Times New Roman" w:cs="Times New Roman" w:hint="cs"/>
          <w:sz w:val="32"/>
          <w:szCs w:val="32"/>
          <w:rtl/>
        </w:rPr>
        <w:t>–</w:t>
      </w:r>
      <w:r w:rsidRPr="00510325">
        <w:rPr>
          <w:rFonts w:ascii="B Nazanin" w:eastAsia="B Nazanin" w:hAnsi="B Nazanin" w:cs="B Nazanin" w:hint="cs"/>
          <w:sz w:val="32"/>
          <w:szCs w:val="32"/>
          <w:rtl/>
        </w:rPr>
        <w:t xml:space="preserve"> شامل 20 مخزن 500 هزار بشکه ای -توسط</w:t>
      </w:r>
      <w:r>
        <w:rPr>
          <w:rFonts w:ascii="B Nazanin" w:eastAsia="B Nazanin" w:hAnsi="B Nazanin" w:cs="B Nazanin"/>
          <w:sz w:val="32"/>
          <w:szCs w:val="32"/>
          <w:rtl/>
        </w:rPr>
        <w:t xml:space="preserve"> برنده مناقصه</w:t>
      </w:r>
      <w:r w:rsidRPr="00510325">
        <w:rPr>
          <w:rFonts w:ascii="B Nazanin" w:eastAsia="B Nazanin" w:hAnsi="B Nazanin" w:cs="B Nazanin" w:hint="cs"/>
          <w:sz w:val="32"/>
          <w:szCs w:val="32"/>
          <w:rtl/>
        </w:rPr>
        <w:t>،</w:t>
      </w:r>
      <w:r w:rsidRPr="00510325">
        <w:rPr>
          <w:rFonts w:ascii="B Nazanin" w:eastAsia="B Nazanin" w:hAnsi="B Nazanin" w:cs="B Nazanin"/>
          <w:sz w:val="32"/>
          <w:szCs w:val="32"/>
          <w:rtl/>
        </w:rPr>
        <w:t xml:space="preserve"> تامین مالی </w:t>
      </w:r>
      <w:r w:rsidRPr="00510325">
        <w:rPr>
          <w:rFonts w:ascii="B Nazanin" w:eastAsia="B Nazanin" w:hAnsi="B Nazanin" w:cs="B Nazanin" w:hint="cs"/>
          <w:sz w:val="32"/>
          <w:szCs w:val="32"/>
          <w:rtl/>
        </w:rPr>
        <w:t>ش</w:t>
      </w:r>
      <w:r w:rsidRPr="00510325">
        <w:rPr>
          <w:rFonts w:ascii="B Nazanin" w:eastAsia="B Nazanin" w:hAnsi="B Nazanin" w:cs="B Nazanin"/>
          <w:sz w:val="32"/>
          <w:szCs w:val="32"/>
          <w:rtl/>
        </w:rPr>
        <w:t>ده</w:t>
      </w:r>
      <w:r w:rsidRPr="00510325">
        <w:rPr>
          <w:rFonts w:ascii="B Nazanin" w:eastAsia="B Nazanin" w:hAnsi="B Nazanin" w:cs="B Nazanin" w:hint="cs"/>
          <w:sz w:val="32"/>
          <w:szCs w:val="32"/>
          <w:rtl/>
        </w:rPr>
        <w:t xml:space="preserve"> و آن را</w:t>
      </w:r>
      <w:r w:rsidRPr="00510325">
        <w:rPr>
          <w:rFonts w:ascii="B Nazanin" w:eastAsia="B Nazanin" w:hAnsi="B Nazanin" w:cs="B Nazanin"/>
          <w:sz w:val="32"/>
          <w:szCs w:val="32"/>
          <w:rtl/>
        </w:rPr>
        <w:t xml:space="preserve"> بسازد و</w:t>
      </w:r>
      <w:r w:rsidRPr="00510325">
        <w:rPr>
          <w:rFonts w:ascii="B Nazanin" w:eastAsia="B Nazanin" w:hAnsi="B Nazanin" w:cs="B Nazanin" w:hint="cs"/>
          <w:sz w:val="32"/>
          <w:szCs w:val="32"/>
          <w:rtl/>
        </w:rPr>
        <w:t xml:space="preserve"> </w:t>
      </w:r>
      <w:r>
        <w:rPr>
          <w:rFonts w:ascii="B Nazanin" w:eastAsia="B Nazanin" w:hAnsi="B Nazanin" w:cs="B Nazanin" w:hint="cs"/>
          <w:sz w:val="32"/>
          <w:szCs w:val="32"/>
          <w:rtl/>
        </w:rPr>
        <w:t xml:space="preserve">طي يك دوره </w:t>
      </w:r>
      <w:r w:rsidRPr="00510325">
        <w:rPr>
          <w:rFonts w:ascii="B Nazanin" w:eastAsia="B Nazanin" w:hAnsi="B Nazanin" w:cs="B Nazanin" w:hint="cs"/>
          <w:sz w:val="32"/>
          <w:szCs w:val="32"/>
          <w:rtl/>
        </w:rPr>
        <w:t>15 ساله</w:t>
      </w:r>
      <w:r w:rsidRPr="00510325">
        <w:rPr>
          <w:rFonts w:ascii="B Nazanin" w:eastAsia="B Nazanin" w:hAnsi="B Nazanin" w:cs="B Nazanin"/>
          <w:sz w:val="32"/>
          <w:szCs w:val="32"/>
          <w:rtl/>
        </w:rPr>
        <w:t xml:space="preserve"> به شرکت ملی نفت اجاره </w:t>
      </w:r>
      <w:r>
        <w:rPr>
          <w:rFonts w:ascii="B Nazanin" w:eastAsia="B Nazanin" w:hAnsi="B Nazanin" w:cs="B Nazanin" w:hint="cs"/>
          <w:sz w:val="32"/>
          <w:szCs w:val="32"/>
          <w:rtl/>
        </w:rPr>
        <w:t xml:space="preserve">و واگذار نمايد كه اين اقدام تاكنون به نتيجه نرسيده است. </w:t>
      </w:r>
    </w:p>
    <w:p w:rsidR="00F52A5C" w:rsidRDefault="00F52A5C" w:rsidP="00F52A5C">
      <w:pPr>
        <w:spacing w:after="0" w:line="240" w:lineRule="auto"/>
        <w:ind w:firstLine="720"/>
        <w:contextualSpacing/>
        <w:jc w:val="both"/>
        <w:rPr>
          <w:rFonts w:ascii="B Nazanin" w:eastAsia="B Nazanin" w:hAnsi="B Nazanin" w:cs="B Nazanin"/>
          <w:sz w:val="32"/>
          <w:szCs w:val="32"/>
          <w:rtl/>
        </w:rPr>
      </w:pPr>
      <w:r>
        <w:rPr>
          <w:rFonts w:ascii="B Nazanin" w:eastAsia="B Nazanin" w:hAnsi="B Nazanin" w:cs="B Nazanin" w:hint="cs"/>
          <w:sz w:val="32"/>
          <w:szCs w:val="32"/>
          <w:rtl/>
        </w:rPr>
        <w:lastRenderedPageBreak/>
        <w:t xml:space="preserve">لذا ظاهراً بايد </w:t>
      </w:r>
      <w:r>
        <w:rPr>
          <w:rFonts w:ascii="B Nazanin" w:eastAsia="B Nazanin" w:hAnsi="B Nazanin" w:cs="B Nazanin"/>
          <w:sz w:val="32"/>
          <w:szCs w:val="32"/>
          <w:rtl/>
        </w:rPr>
        <w:t xml:space="preserve">به نحوی نفت </w:t>
      </w:r>
      <w:r>
        <w:rPr>
          <w:rFonts w:ascii="B Nazanin" w:eastAsia="B Nazanin" w:hAnsi="B Nazanin" w:cs="B Nazanin" w:hint="cs"/>
          <w:sz w:val="32"/>
          <w:szCs w:val="32"/>
          <w:rtl/>
        </w:rPr>
        <w:t xml:space="preserve">خام </w:t>
      </w:r>
      <w:r>
        <w:rPr>
          <w:rFonts w:ascii="B Nazanin" w:eastAsia="B Nazanin" w:hAnsi="B Nazanin" w:cs="B Nazanin"/>
          <w:sz w:val="32"/>
          <w:szCs w:val="32"/>
          <w:rtl/>
        </w:rPr>
        <w:t>به گوی ش</w:t>
      </w:r>
      <w:r>
        <w:rPr>
          <w:rFonts w:ascii="B Nazanin" w:eastAsia="B Nazanin" w:hAnsi="B Nazanin" w:cs="B Nazanin" w:hint="cs"/>
          <w:sz w:val="32"/>
          <w:szCs w:val="32"/>
          <w:rtl/>
        </w:rPr>
        <w:t>ن</w:t>
      </w:r>
      <w:r w:rsidRPr="00AC4004">
        <w:rPr>
          <w:rFonts w:ascii="B Nazanin" w:eastAsia="B Nazanin" w:hAnsi="B Nazanin" w:cs="B Nazanin"/>
          <w:sz w:val="32"/>
          <w:szCs w:val="32"/>
          <w:rtl/>
        </w:rPr>
        <w:t xml:space="preserve">اور منتقل و از آنجا </w:t>
      </w:r>
      <w:r>
        <w:rPr>
          <w:rFonts w:ascii="B Nazanin" w:eastAsia="B Nazanin" w:hAnsi="B Nazanin" w:cs="B Nazanin" w:hint="cs"/>
          <w:sz w:val="32"/>
          <w:szCs w:val="32"/>
          <w:rtl/>
        </w:rPr>
        <w:t xml:space="preserve">بدون سامانة اندازه‌گيري تحويل </w:t>
      </w:r>
      <w:r>
        <w:rPr>
          <w:rFonts w:ascii="B Nazanin" w:eastAsia="B Nazanin" w:hAnsi="B Nazanin" w:cs="B Nazanin"/>
          <w:sz w:val="32"/>
          <w:szCs w:val="32"/>
          <w:rtl/>
        </w:rPr>
        <w:t>کشتی شود</w:t>
      </w:r>
      <w:r w:rsidRPr="00AC4004">
        <w:rPr>
          <w:rFonts w:ascii="B Nazanin" w:eastAsia="B Nazanin" w:hAnsi="B Nazanin" w:cs="B Nazanin"/>
          <w:sz w:val="32"/>
          <w:szCs w:val="32"/>
          <w:rtl/>
        </w:rPr>
        <w:t>. بر فرض</w:t>
      </w:r>
      <w:r>
        <w:rPr>
          <w:rFonts w:ascii="B Nazanin" w:eastAsia="B Nazanin" w:hAnsi="B Nazanin" w:cs="B Nazanin" w:hint="cs"/>
          <w:sz w:val="32"/>
          <w:szCs w:val="32"/>
          <w:rtl/>
        </w:rPr>
        <w:t>،</w:t>
      </w:r>
      <w:r w:rsidRPr="00AC4004">
        <w:rPr>
          <w:rFonts w:ascii="B Nazanin" w:eastAsia="B Nazanin" w:hAnsi="B Nazanin" w:cs="B Nazanin"/>
          <w:sz w:val="32"/>
          <w:szCs w:val="32"/>
          <w:rtl/>
        </w:rPr>
        <w:t xml:space="preserve"> نفت به جاسک رسید</w:t>
      </w:r>
      <w:r>
        <w:rPr>
          <w:rFonts w:ascii="B Nazanin" w:eastAsia="B Nazanin" w:hAnsi="B Nazanin" w:cs="B Nazanin" w:hint="cs"/>
          <w:sz w:val="32"/>
          <w:szCs w:val="32"/>
          <w:rtl/>
        </w:rPr>
        <w:t>ه</w:t>
      </w:r>
      <w:r w:rsidRPr="00AC4004">
        <w:rPr>
          <w:rFonts w:ascii="B Nazanin" w:eastAsia="B Nazanin" w:hAnsi="B Nazanin" w:cs="B Nazanin"/>
          <w:sz w:val="32"/>
          <w:szCs w:val="32"/>
          <w:rtl/>
        </w:rPr>
        <w:t xml:space="preserve"> و یک محموله</w:t>
      </w:r>
      <w:r>
        <w:rPr>
          <w:rFonts w:ascii="B Nazanin" w:eastAsia="B Nazanin" w:hAnsi="B Nazanin" w:cs="B Nazanin"/>
          <w:sz w:val="32"/>
          <w:szCs w:val="32"/>
          <w:rtl/>
        </w:rPr>
        <w:t xml:space="preserve"> هم به صورت صوری بارگیری گردد</w:t>
      </w:r>
      <w:r w:rsidRPr="00AC4004">
        <w:rPr>
          <w:rFonts w:ascii="B Nazanin" w:eastAsia="B Nazanin" w:hAnsi="B Nazanin" w:cs="B Nazanin"/>
          <w:sz w:val="32"/>
          <w:szCs w:val="32"/>
          <w:rtl/>
        </w:rPr>
        <w:t>، حال اگر</w:t>
      </w:r>
      <w:r>
        <w:rPr>
          <w:rFonts w:ascii="B Nazanin" w:eastAsia="B Nazanin" w:hAnsi="B Nazanin" w:cs="B Nazanin" w:hint="cs"/>
          <w:sz w:val="32"/>
          <w:szCs w:val="32"/>
          <w:rtl/>
        </w:rPr>
        <w:t xml:space="preserve"> </w:t>
      </w:r>
      <w:r w:rsidRPr="00AC4004">
        <w:rPr>
          <w:rFonts w:ascii="B Nazanin" w:eastAsia="B Nazanin" w:hAnsi="B Nazanin" w:cs="B Nazanin"/>
          <w:sz w:val="32"/>
          <w:szCs w:val="32"/>
          <w:rtl/>
        </w:rPr>
        <w:t>به هر</w:t>
      </w:r>
      <w:r>
        <w:rPr>
          <w:rFonts w:ascii="B Nazanin" w:eastAsia="B Nazanin" w:hAnsi="B Nazanin" w:cs="B Nazanin" w:hint="cs"/>
          <w:sz w:val="32"/>
          <w:szCs w:val="32"/>
          <w:rtl/>
        </w:rPr>
        <w:t xml:space="preserve"> </w:t>
      </w:r>
      <w:r>
        <w:rPr>
          <w:rFonts w:ascii="B Nazanin" w:eastAsia="B Nazanin" w:hAnsi="B Nazanin" w:cs="B Nazanin"/>
          <w:sz w:val="32"/>
          <w:szCs w:val="32"/>
          <w:rtl/>
        </w:rPr>
        <w:t xml:space="preserve">دلیل، پس از این مرحله، </w:t>
      </w:r>
      <w:r>
        <w:rPr>
          <w:rFonts w:ascii="B Nazanin" w:eastAsia="B Nazanin" w:hAnsi="B Nazanin" w:cs="B Nazanin" w:hint="cs"/>
          <w:sz w:val="32"/>
          <w:szCs w:val="32"/>
          <w:rtl/>
        </w:rPr>
        <w:t xml:space="preserve">تا احداث مخازن ناچاراً </w:t>
      </w:r>
      <w:r>
        <w:rPr>
          <w:rFonts w:ascii="B Nazanin" w:eastAsia="B Nazanin" w:hAnsi="B Nazanin" w:cs="B Nazanin"/>
          <w:sz w:val="32"/>
          <w:szCs w:val="32"/>
          <w:rtl/>
        </w:rPr>
        <w:t xml:space="preserve">خط </w:t>
      </w:r>
      <w:r w:rsidRPr="00AC4004">
        <w:rPr>
          <w:rFonts w:ascii="B Nazanin" w:eastAsia="B Nazanin" w:hAnsi="B Nazanin" w:cs="B Nazanin"/>
          <w:sz w:val="32"/>
          <w:szCs w:val="32"/>
          <w:rtl/>
        </w:rPr>
        <w:t>لوله مت</w:t>
      </w:r>
      <w:r>
        <w:rPr>
          <w:rFonts w:ascii="B Nazanin" w:eastAsia="B Nazanin" w:hAnsi="B Nazanin" w:cs="B Nazanin"/>
          <w:sz w:val="32"/>
          <w:szCs w:val="32"/>
          <w:rtl/>
        </w:rPr>
        <w:t>وقف گردد و این زمان</w:t>
      </w:r>
      <w:r>
        <w:rPr>
          <w:rFonts w:ascii="B Nazanin" w:eastAsia="B Nazanin" w:hAnsi="B Nazanin" w:cs="B Nazanin" w:hint="cs"/>
          <w:sz w:val="32"/>
          <w:szCs w:val="32"/>
          <w:rtl/>
        </w:rPr>
        <w:t>،</w:t>
      </w:r>
      <w:r>
        <w:rPr>
          <w:rFonts w:ascii="B Nazanin" w:eastAsia="B Nazanin" w:hAnsi="B Nazanin" w:cs="B Nazanin"/>
          <w:sz w:val="32"/>
          <w:szCs w:val="32"/>
          <w:rtl/>
        </w:rPr>
        <w:t xml:space="preserve"> طولانی گرد</w:t>
      </w:r>
      <w:r>
        <w:rPr>
          <w:rFonts w:ascii="B Nazanin" w:eastAsia="B Nazanin" w:hAnsi="B Nazanin" w:cs="B Nazanin" w:hint="cs"/>
          <w:sz w:val="32"/>
          <w:szCs w:val="32"/>
          <w:rtl/>
        </w:rPr>
        <w:t>يده</w:t>
      </w:r>
      <w:r w:rsidRPr="00AC4004">
        <w:rPr>
          <w:rFonts w:ascii="B Nazanin" w:eastAsia="B Nazanin" w:hAnsi="B Nazanin" w:cs="B Nazanin"/>
          <w:sz w:val="32"/>
          <w:szCs w:val="32"/>
          <w:rtl/>
        </w:rPr>
        <w:t xml:space="preserve"> </w:t>
      </w:r>
      <w:r>
        <w:rPr>
          <w:rFonts w:ascii="B Nazanin" w:eastAsia="B Nazanin" w:hAnsi="B Nazanin" w:cs="B Nazanin" w:hint="cs"/>
          <w:sz w:val="32"/>
          <w:szCs w:val="32"/>
          <w:rtl/>
        </w:rPr>
        <w:t xml:space="preserve">و </w:t>
      </w:r>
      <w:r w:rsidRPr="00AC4004">
        <w:rPr>
          <w:rFonts w:ascii="B Nazanin" w:eastAsia="B Nazanin" w:hAnsi="B Nazanin" w:cs="B Nazanin"/>
          <w:sz w:val="32"/>
          <w:szCs w:val="32"/>
          <w:rtl/>
        </w:rPr>
        <w:t>نفت</w:t>
      </w:r>
      <w:r>
        <w:rPr>
          <w:rFonts w:ascii="B Nazanin" w:eastAsia="B Nazanin" w:hAnsi="B Nazanin" w:cs="B Nazanin" w:hint="cs"/>
          <w:sz w:val="32"/>
          <w:szCs w:val="32"/>
          <w:rtl/>
        </w:rPr>
        <w:t xml:space="preserve"> </w:t>
      </w:r>
      <w:r>
        <w:rPr>
          <w:rFonts w:ascii="B Nazanin" w:eastAsia="B Nazanin" w:hAnsi="B Nazanin" w:cs="B Nazanin"/>
          <w:sz w:val="32"/>
          <w:szCs w:val="32"/>
          <w:rtl/>
        </w:rPr>
        <w:t>خام درون لوله (حدود 7/5 میلیون بشکه</w:t>
      </w:r>
      <w:r w:rsidRPr="00AC4004">
        <w:rPr>
          <w:rFonts w:ascii="B Nazanin" w:eastAsia="B Nazanin" w:hAnsi="B Nazanin" w:cs="B Nazanin"/>
          <w:sz w:val="32"/>
          <w:szCs w:val="32"/>
          <w:rtl/>
        </w:rPr>
        <w:t xml:space="preserve">) بصورت راکد باقی </w:t>
      </w:r>
      <w:r>
        <w:rPr>
          <w:rFonts w:ascii="B Nazanin" w:eastAsia="B Nazanin" w:hAnsi="B Nazanin" w:cs="B Nazanin" w:hint="cs"/>
          <w:sz w:val="32"/>
          <w:szCs w:val="32"/>
          <w:rtl/>
        </w:rPr>
        <w:t xml:space="preserve">بماند </w:t>
      </w:r>
      <w:r>
        <w:rPr>
          <w:rFonts w:ascii="B Nazanin" w:eastAsia="B Nazanin" w:hAnsi="B Nazanin" w:cs="B Nazanin"/>
          <w:sz w:val="32"/>
          <w:szCs w:val="32"/>
          <w:rtl/>
        </w:rPr>
        <w:t xml:space="preserve">آب همراه  نفت خام (آب ترش و...) </w:t>
      </w:r>
      <w:r w:rsidRPr="00AC4004">
        <w:rPr>
          <w:rFonts w:ascii="B Nazanin" w:eastAsia="B Nazanin" w:hAnsi="B Nazanin" w:cs="B Nazanin"/>
          <w:sz w:val="32"/>
          <w:szCs w:val="32"/>
          <w:rtl/>
        </w:rPr>
        <w:t>ته نشین و شروع به ایجاد خوردگی داخلی سرتاسری در کف لوله می</w:t>
      </w:r>
      <w:r>
        <w:rPr>
          <w:rFonts w:ascii="B Nazanin" w:eastAsia="B Nazanin" w:hAnsi="B Nazanin" w:cs="B Nazanin" w:hint="cs"/>
          <w:sz w:val="32"/>
          <w:szCs w:val="32"/>
          <w:rtl/>
        </w:rPr>
        <w:t>‌</w:t>
      </w:r>
      <w:r w:rsidRPr="00AC4004">
        <w:rPr>
          <w:rFonts w:ascii="B Nazanin" w:eastAsia="B Nazanin" w:hAnsi="B Nazanin" w:cs="B Nazanin"/>
          <w:sz w:val="32"/>
          <w:szCs w:val="32"/>
          <w:rtl/>
        </w:rPr>
        <w:t xml:space="preserve">نماید </w:t>
      </w:r>
      <w:r>
        <w:rPr>
          <w:rFonts w:ascii="B Nazanin" w:eastAsia="B Nazanin" w:hAnsi="B Nazanin" w:cs="B Nazanin" w:hint="cs"/>
          <w:sz w:val="32"/>
          <w:szCs w:val="32"/>
          <w:rtl/>
        </w:rPr>
        <w:t xml:space="preserve">كه </w:t>
      </w:r>
      <w:r w:rsidRPr="00AC4004">
        <w:rPr>
          <w:rFonts w:ascii="B Nazanin" w:eastAsia="B Nazanin" w:hAnsi="B Nazanin" w:cs="B Nazanin"/>
          <w:sz w:val="32"/>
          <w:szCs w:val="32"/>
          <w:rtl/>
        </w:rPr>
        <w:t xml:space="preserve">این امر به هیچ عنوان </w:t>
      </w:r>
      <w:r>
        <w:rPr>
          <w:rFonts w:ascii="B Nazanin" w:eastAsia="B Nazanin" w:hAnsi="B Nazanin" w:cs="B Nazanin" w:hint="cs"/>
          <w:sz w:val="32"/>
          <w:szCs w:val="32"/>
          <w:rtl/>
        </w:rPr>
        <w:t xml:space="preserve">به دليل اينكه لوله‌ها در زير زمين مدفون مي باشد </w:t>
      </w:r>
      <w:r w:rsidRPr="00AC4004">
        <w:rPr>
          <w:rFonts w:ascii="B Nazanin" w:eastAsia="B Nazanin" w:hAnsi="B Nazanin" w:cs="B Nazanin"/>
          <w:sz w:val="32"/>
          <w:szCs w:val="32"/>
          <w:rtl/>
        </w:rPr>
        <w:t>قابل ر</w:t>
      </w:r>
      <w:r>
        <w:rPr>
          <w:rFonts w:ascii="B Nazanin" w:eastAsia="B Nazanin" w:hAnsi="B Nazanin" w:cs="B Nazanin" w:hint="cs"/>
          <w:sz w:val="32"/>
          <w:szCs w:val="32"/>
          <w:rtl/>
        </w:rPr>
        <w:t>ؤ</w:t>
      </w:r>
      <w:r w:rsidRPr="00AC4004">
        <w:rPr>
          <w:rFonts w:ascii="B Nazanin" w:eastAsia="B Nazanin" w:hAnsi="B Nazanin" w:cs="B Nazanin"/>
          <w:sz w:val="32"/>
          <w:szCs w:val="32"/>
          <w:rtl/>
        </w:rPr>
        <w:t>یت و پایش نمی</w:t>
      </w:r>
      <w:r>
        <w:rPr>
          <w:rFonts w:ascii="B Nazanin" w:eastAsia="B Nazanin" w:hAnsi="B Nazanin" w:cs="B Nazanin" w:hint="cs"/>
          <w:sz w:val="32"/>
          <w:szCs w:val="32"/>
          <w:rtl/>
        </w:rPr>
        <w:t xml:space="preserve"> </w:t>
      </w:r>
      <w:r w:rsidRPr="00AC4004">
        <w:rPr>
          <w:rFonts w:ascii="B Nazanin" w:eastAsia="B Nazanin" w:hAnsi="B Nazanin" w:cs="B Nazanin"/>
          <w:sz w:val="32"/>
          <w:szCs w:val="32"/>
          <w:rtl/>
        </w:rPr>
        <w:t xml:space="preserve">باشد مگر </w:t>
      </w:r>
      <w:r>
        <w:rPr>
          <w:rFonts w:ascii="B Nazanin" w:eastAsia="B Nazanin" w:hAnsi="B Nazanin" w:cs="B Nazanin" w:hint="cs"/>
          <w:sz w:val="32"/>
          <w:szCs w:val="32"/>
          <w:rtl/>
        </w:rPr>
        <w:t xml:space="preserve">از طريق </w:t>
      </w:r>
      <w:r w:rsidRPr="00AC4004">
        <w:rPr>
          <w:rFonts w:ascii="B Nazanin" w:eastAsia="B Nazanin" w:hAnsi="B Nazanin" w:cs="B Nazanin"/>
          <w:sz w:val="32"/>
          <w:szCs w:val="32"/>
          <w:rtl/>
        </w:rPr>
        <w:t xml:space="preserve">پیگ رانی هوشمند با </w:t>
      </w:r>
      <w:r>
        <w:rPr>
          <w:rFonts w:ascii="B Nazanin" w:eastAsia="B Nazanin" w:hAnsi="B Nazanin" w:cs="B Nazanin" w:hint="cs"/>
          <w:sz w:val="32"/>
          <w:szCs w:val="32"/>
          <w:rtl/>
        </w:rPr>
        <w:t xml:space="preserve">تحمل </w:t>
      </w:r>
      <w:r w:rsidRPr="00AC4004">
        <w:rPr>
          <w:rFonts w:ascii="B Nazanin" w:eastAsia="B Nazanin" w:hAnsi="B Nazanin" w:cs="B Nazanin"/>
          <w:sz w:val="32"/>
          <w:szCs w:val="32"/>
          <w:rtl/>
        </w:rPr>
        <w:t>هزینه زیاد</w:t>
      </w:r>
      <w:r>
        <w:rPr>
          <w:rFonts w:ascii="B Nazanin" w:eastAsia="B Nazanin" w:hAnsi="B Nazanin" w:cs="B Nazanin" w:hint="cs"/>
          <w:sz w:val="32"/>
          <w:szCs w:val="32"/>
          <w:rtl/>
        </w:rPr>
        <w:t>،</w:t>
      </w:r>
      <w:r w:rsidRPr="00AC4004">
        <w:rPr>
          <w:rFonts w:ascii="B Nazanin" w:eastAsia="B Nazanin" w:hAnsi="B Nazanin" w:cs="B Nazanin"/>
          <w:sz w:val="32"/>
          <w:szCs w:val="32"/>
          <w:rtl/>
        </w:rPr>
        <w:t xml:space="preserve"> آنهم </w:t>
      </w:r>
      <w:r>
        <w:rPr>
          <w:rFonts w:ascii="B Nazanin" w:eastAsia="B Nazanin" w:hAnsi="B Nazanin" w:cs="B Nazanin" w:hint="cs"/>
          <w:sz w:val="32"/>
          <w:szCs w:val="32"/>
          <w:rtl/>
        </w:rPr>
        <w:t xml:space="preserve">مشروط به فعال </w:t>
      </w:r>
      <w:r w:rsidRPr="00AC4004">
        <w:rPr>
          <w:rFonts w:ascii="B Nazanin" w:eastAsia="B Nazanin" w:hAnsi="B Nazanin" w:cs="B Nazanin"/>
          <w:sz w:val="32"/>
          <w:szCs w:val="32"/>
          <w:rtl/>
        </w:rPr>
        <w:t xml:space="preserve">بودن خط </w:t>
      </w:r>
      <w:r>
        <w:rPr>
          <w:rFonts w:ascii="B Nazanin" w:eastAsia="B Nazanin" w:hAnsi="B Nazanin" w:cs="B Nazanin" w:hint="cs"/>
          <w:sz w:val="32"/>
          <w:szCs w:val="32"/>
          <w:rtl/>
        </w:rPr>
        <w:t>مي باشد</w:t>
      </w:r>
      <w:r w:rsidRPr="00AC4004">
        <w:rPr>
          <w:rFonts w:ascii="B Nazanin" w:eastAsia="B Nazanin" w:hAnsi="B Nazanin" w:cs="B Nazanin"/>
          <w:sz w:val="32"/>
          <w:szCs w:val="32"/>
          <w:rtl/>
        </w:rPr>
        <w:t xml:space="preserve"> </w:t>
      </w:r>
      <w:r>
        <w:rPr>
          <w:rFonts w:ascii="B Nazanin" w:eastAsia="B Nazanin" w:hAnsi="B Nazanin" w:cs="B Nazanin" w:hint="cs"/>
          <w:sz w:val="32"/>
          <w:szCs w:val="32"/>
          <w:rtl/>
        </w:rPr>
        <w:t xml:space="preserve">كه قطعاً </w:t>
      </w:r>
      <w:r w:rsidRPr="00AC4004">
        <w:rPr>
          <w:rFonts w:ascii="B Nazanin" w:eastAsia="B Nazanin" w:hAnsi="B Nazanin" w:cs="B Nazanin"/>
          <w:sz w:val="32"/>
          <w:szCs w:val="32"/>
          <w:rtl/>
        </w:rPr>
        <w:t>این موضوع سبب کاهش شدید</w:t>
      </w:r>
      <w:r>
        <w:rPr>
          <w:rFonts w:ascii="B Nazanin" w:eastAsia="B Nazanin" w:hAnsi="B Nazanin" w:cs="B Nazanin" w:hint="cs"/>
          <w:sz w:val="32"/>
          <w:szCs w:val="32"/>
          <w:rtl/>
        </w:rPr>
        <w:t xml:space="preserve"> </w:t>
      </w:r>
      <w:r>
        <w:rPr>
          <w:rFonts w:ascii="B Nazanin" w:eastAsia="B Nazanin" w:hAnsi="B Nazanin" w:cs="B Nazanin"/>
          <w:sz w:val="32"/>
          <w:szCs w:val="32"/>
          <w:rtl/>
        </w:rPr>
        <w:t>عمر مفید خط لوله خواهد شد</w:t>
      </w:r>
      <w:r>
        <w:rPr>
          <w:rFonts w:ascii="B Nazanin" w:eastAsia="B Nazanin" w:hAnsi="B Nazanin" w:cs="B Nazanin" w:hint="cs"/>
          <w:sz w:val="32"/>
          <w:szCs w:val="32"/>
          <w:rtl/>
        </w:rPr>
        <w:t>.</w:t>
      </w:r>
      <w:r>
        <w:rPr>
          <w:rFonts w:ascii="B Nazanin" w:eastAsia="B Nazanin" w:hAnsi="B Nazanin" w:cs="B Nazanin"/>
          <w:sz w:val="32"/>
          <w:szCs w:val="32"/>
          <w:rtl/>
        </w:rPr>
        <w:t xml:space="preserve"> </w:t>
      </w:r>
    </w:p>
    <w:p w:rsidR="00F52A5C" w:rsidRPr="005E71E1" w:rsidRDefault="00F52A5C" w:rsidP="00F52A5C">
      <w:pPr>
        <w:spacing w:after="0" w:line="240" w:lineRule="auto"/>
        <w:ind w:firstLine="720"/>
        <w:contextualSpacing/>
        <w:jc w:val="both"/>
        <w:rPr>
          <w:rFonts w:ascii="B Nazanin" w:eastAsia="B Nazanin" w:hAnsi="B Nazanin" w:cs="B Nazanin"/>
          <w:sz w:val="32"/>
          <w:szCs w:val="32"/>
          <w:rtl/>
        </w:rPr>
      </w:pPr>
      <w:r w:rsidRPr="00C15852">
        <w:rPr>
          <w:rFonts w:ascii="B Nazanin" w:eastAsia="B Nazanin" w:hAnsi="B Nazanin" w:cs="B Nazanin"/>
          <w:sz w:val="32"/>
          <w:szCs w:val="32"/>
          <w:rtl/>
        </w:rPr>
        <w:t>طبق اطلاع، این امر در سال</w:t>
      </w:r>
      <w:r>
        <w:rPr>
          <w:rFonts w:ascii="B Nazanin" w:eastAsia="B Nazanin" w:hAnsi="B Nazanin" w:cs="B Nazanin" w:hint="cs"/>
          <w:sz w:val="32"/>
          <w:szCs w:val="32"/>
          <w:rtl/>
        </w:rPr>
        <w:t xml:space="preserve"> </w:t>
      </w:r>
      <w:r w:rsidRPr="00C15852">
        <w:rPr>
          <w:rFonts w:ascii="B Nazanin" w:eastAsia="B Nazanin" w:hAnsi="B Nazanin" w:cs="B Nazanin"/>
          <w:sz w:val="32"/>
          <w:szCs w:val="32"/>
          <w:rtl/>
        </w:rPr>
        <w:t>های قبل در شرکت خط لوله دارای</w:t>
      </w:r>
      <w:r w:rsidRPr="00C15852">
        <w:rPr>
          <w:rFonts w:ascii="B Nazanin" w:eastAsia="B Nazanin" w:hAnsi="B Nazanin" w:cs="B Nazanin" w:hint="cs"/>
          <w:sz w:val="32"/>
          <w:szCs w:val="32"/>
          <w:rtl/>
        </w:rPr>
        <w:t xml:space="preserve"> مسبوق به</w:t>
      </w:r>
      <w:r w:rsidRPr="00C15852">
        <w:rPr>
          <w:rFonts w:ascii="B Nazanin" w:eastAsia="B Nazanin" w:hAnsi="B Nazanin" w:cs="B Nazanin"/>
          <w:sz w:val="32"/>
          <w:szCs w:val="32"/>
          <w:rtl/>
        </w:rPr>
        <w:t xml:space="preserve"> سابقه بوده، بعنوان مثال خط لوله "16 اهواز (تلمبه خانه نظامیه) به اندیمشک (تلمبه</w:t>
      </w:r>
      <w:r w:rsidRPr="00C15852">
        <w:rPr>
          <w:rFonts w:ascii="B Nazanin" w:eastAsia="B Nazanin" w:hAnsi="B Nazanin" w:cs="B Nazanin" w:hint="cs"/>
          <w:sz w:val="32"/>
          <w:szCs w:val="32"/>
          <w:rtl/>
        </w:rPr>
        <w:t>‌</w:t>
      </w:r>
      <w:r w:rsidRPr="00C15852">
        <w:rPr>
          <w:rFonts w:ascii="B Nazanin" w:eastAsia="B Nazanin" w:hAnsi="B Nazanin" w:cs="B Nazanin"/>
          <w:sz w:val="32"/>
          <w:szCs w:val="32"/>
          <w:rtl/>
        </w:rPr>
        <w:t>خانه سبزاب) بطول 125 کیلومتر، پس از احداث و چند سال عدم بهره</w:t>
      </w:r>
      <w:r w:rsidRPr="00C15852">
        <w:rPr>
          <w:rFonts w:ascii="B Nazanin" w:eastAsia="B Nazanin" w:hAnsi="B Nazanin" w:cs="B Nazanin" w:hint="cs"/>
          <w:sz w:val="32"/>
          <w:szCs w:val="32"/>
          <w:rtl/>
        </w:rPr>
        <w:t>‌</w:t>
      </w:r>
      <w:r w:rsidRPr="00C15852">
        <w:rPr>
          <w:rFonts w:ascii="B Nazanin" w:eastAsia="B Nazanin" w:hAnsi="B Nazanin" w:cs="B Nazanin"/>
          <w:sz w:val="32"/>
          <w:szCs w:val="32"/>
          <w:rtl/>
        </w:rPr>
        <w:t>برداری، در سال 1387 مورد بهره</w:t>
      </w:r>
      <w:r>
        <w:rPr>
          <w:rFonts w:ascii="B Nazanin" w:eastAsia="B Nazanin" w:hAnsi="B Nazanin" w:cs="B Nazanin" w:hint="cs"/>
          <w:sz w:val="32"/>
          <w:szCs w:val="32"/>
          <w:rtl/>
        </w:rPr>
        <w:t>‌</w:t>
      </w:r>
      <w:r w:rsidRPr="00C15852">
        <w:rPr>
          <w:rFonts w:ascii="B Nazanin" w:eastAsia="B Nazanin" w:hAnsi="B Nazanin" w:cs="B Nazanin"/>
          <w:sz w:val="32"/>
          <w:szCs w:val="32"/>
          <w:rtl/>
        </w:rPr>
        <w:t>برداری قرار گرفت لکن بدلایل فوق الذکر</w:t>
      </w:r>
      <w:r w:rsidRPr="00C15852">
        <w:rPr>
          <w:rFonts w:ascii="B Nazanin" w:eastAsia="B Nazanin" w:hAnsi="B Nazanin" w:cs="B Nazanin" w:hint="cs"/>
          <w:sz w:val="32"/>
          <w:szCs w:val="32"/>
          <w:rtl/>
        </w:rPr>
        <w:t xml:space="preserve"> </w:t>
      </w:r>
      <w:r w:rsidRPr="00C15852">
        <w:rPr>
          <w:rFonts w:ascii="B Nazanin" w:eastAsia="B Nazanin" w:hAnsi="B Nazanin" w:cs="B Nazanin"/>
          <w:sz w:val="32"/>
          <w:szCs w:val="32"/>
          <w:rtl/>
        </w:rPr>
        <w:t xml:space="preserve">(وجود آب </w:t>
      </w:r>
      <w:r>
        <w:rPr>
          <w:rFonts w:ascii="B Nazanin" w:eastAsia="B Nazanin" w:hAnsi="B Nazanin" w:cs="B Nazanin"/>
          <w:sz w:val="32"/>
          <w:szCs w:val="32"/>
          <w:rtl/>
        </w:rPr>
        <w:t xml:space="preserve">در کف لوله </w:t>
      </w:r>
      <w:r w:rsidRPr="005E71E1">
        <w:rPr>
          <w:rFonts w:ascii="B Nazanin" w:eastAsia="B Nazanin" w:hAnsi="B Nazanin" w:cs="B Nazanin"/>
          <w:sz w:val="32"/>
          <w:szCs w:val="32"/>
          <w:rtl/>
        </w:rPr>
        <w:t>و خوردگی</w:t>
      </w:r>
      <w:r>
        <w:rPr>
          <w:rFonts w:ascii="B Nazanin" w:eastAsia="B Nazanin" w:hAnsi="B Nazanin" w:cs="B Nazanin" w:hint="cs"/>
          <w:sz w:val="32"/>
          <w:szCs w:val="32"/>
          <w:rtl/>
        </w:rPr>
        <w:t>‌</w:t>
      </w:r>
      <w:r w:rsidRPr="005E71E1">
        <w:rPr>
          <w:rFonts w:ascii="B Nazanin" w:eastAsia="B Nazanin" w:hAnsi="B Nazanin" w:cs="B Nazanin"/>
          <w:sz w:val="32"/>
          <w:szCs w:val="32"/>
          <w:rtl/>
        </w:rPr>
        <w:t xml:space="preserve">های شدید </w:t>
      </w:r>
      <w:r>
        <w:rPr>
          <w:rFonts w:ascii="B Nazanin" w:eastAsia="B Nazanin" w:hAnsi="B Nazanin" w:cs="B Nazanin"/>
          <w:sz w:val="32"/>
          <w:szCs w:val="32"/>
          <w:rtl/>
        </w:rPr>
        <w:t>داخلی</w:t>
      </w:r>
      <w:r w:rsidRPr="005E71E1">
        <w:rPr>
          <w:rFonts w:ascii="B Nazanin" w:eastAsia="B Nazanin" w:hAnsi="B Nazanin" w:cs="B Nazanin" w:hint="cs"/>
          <w:sz w:val="32"/>
          <w:szCs w:val="32"/>
          <w:rtl/>
        </w:rPr>
        <w:t>،</w:t>
      </w:r>
      <w:r>
        <w:rPr>
          <w:rFonts w:ascii="B Nazanin" w:eastAsia="B Nazanin" w:hAnsi="B Nazanin" w:cs="B Nazanin" w:hint="cs"/>
          <w:sz w:val="32"/>
          <w:szCs w:val="32"/>
          <w:rtl/>
        </w:rPr>
        <w:t xml:space="preserve"> </w:t>
      </w:r>
      <w:r>
        <w:rPr>
          <w:rFonts w:ascii="B Nazanin" w:eastAsia="B Nazanin" w:hAnsi="B Nazanin" w:cs="B Nazanin"/>
          <w:sz w:val="32"/>
          <w:szCs w:val="32"/>
          <w:rtl/>
        </w:rPr>
        <w:t xml:space="preserve">عدم پایش خوردگی </w:t>
      </w:r>
      <w:r w:rsidRPr="005E71E1">
        <w:rPr>
          <w:rFonts w:ascii="B Nazanin" w:eastAsia="B Nazanin" w:hAnsi="B Nazanin" w:cs="B Nazanin"/>
          <w:sz w:val="32"/>
          <w:szCs w:val="32"/>
          <w:rtl/>
        </w:rPr>
        <w:t>در سال</w:t>
      </w:r>
      <w:r>
        <w:rPr>
          <w:rFonts w:ascii="B Nazanin" w:eastAsia="B Nazanin" w:hAnsi="B Nazanin" w:cs="B Nazanin" w:hint="cs"/>
          <w:sz w:val="32"/>
          <w:szCs w:val="32"/>
          <w:rtl/>
        </w:rPr>
        <w:t>‌</w:t>
      </w:r>
      <w:r>
        <w:rPr>
          <w:rFonts w:ascii="B Nazanin" w:eastAsia="B Nazanin" w:hAnsi="B Nazanin" w:cs="B Nazanin"/>
          <w:sz w:val="32"/>
          <w:szCs w:val="32"/>
          <w:rtl/>
        </w:rPr>
        <w:t>های بهره برداری، عدم تزریق موثر مواد ضدخورندگی به خط)</w:t>
      </w:r>
      <w:r w:rsidRPr="005E71E1">
        <w:rPr>
          <w:rFonts w:ascii="B Nazanin" w:eastAsia="B Nazanin" w:hAnsi="B Nazanin" w:cs="B Nazanin"/>
          <w:sz w:val="32"/>
          <w:szCs w:val="32"/>
          <w:rtl/>
        </w:rPr>
        <w:t>، دچار خوردگی</w:t>
      </w:r>
      <w:r>
        <w:rPr>
          <w:rFonts w:ascii="B Nazanin" w:eastAsia="B Nazanin" w:hAnsi="B Nazanin" w:cs="B Nazanin" w:hint="cs"/>
          <w:sz w:val="32"/>
          <w:szCs w:val="32"/>
          <w:rtl/>
        </w:rPr>
        <w:t>‌</w:t>
      </w:r>
      <w:r w:rsidRPr="005E71E1">
        <w:rPr>
          <w:rFonts w:ascii="B Nazanin" w:eastAsia="B Nazanin" w:hAnsi="B Nazanin" w:cs="B Nazanin"/>
          <w:sz w:val="32"/>
          <w:szCs w:val="32"/>
          <w:rtl/>
        </w:rPr>
        <w:t>های شدید داخلی شده که این امر</w:t>
      </w:r>
      <w:r>
        <w:rPr>
          <w:rFonts w:ascii="B Nazanin" w:eastAsia="B Nazanin" w:hAnsi="B Nazanin" w:cs="B Nazanin" w:hint="cs"/>
          <w:sz w:val="32"/>
          <w:szCs w:val="32"/>
          <w:rtl/>
        </w:rPr>
        <w:t xml:space="preserve"> </w:t>
      </w:r>
      <w:r w:rsidRPr="005E71E1">
        <w:rPr>
          <w:rFonts w:ascii="B Nazanin" w:eastAsia="B Nazanin" w:hAnsi="B Nazanin" w:cs="B Nazanin" w:hint="cs"/>
          <w:sz w:val="32"/>
          <w:szCs w:val="32"/>
          <w:rtl/>
        </w:rPr>
        <w:t>خود</w:t>
      </w:r>
      <w:r w:rsidRPr="005E71E1">
        <w:rPr>
          <w:rFonts w:ascii="B Nazanin" w:eastAsia="B Nazanin" w:hAnsi="B Nazanin" w:cs="B Nazanin"/>
          <w:sz w:val="32"/>
          <w:szCs w:val="32"/>
          <w:rtl/>
        </w:rPr>
        <w:t xml:space="preserve"> موجبات </w:t>
      </w:r>
      <w:r>
        <w:rPr>
          <w:rFonts w:ascii="B Nazanin" w:eastAsia="B Nazanin" w:hAnsi="B Nazanin" w:cs="B Nazanin"/>
          <w:sz w:val="32"/>
          <w:szCs w:val="32"/>
          <w:rtl/>
        </w:rPr>
        <w:t xml:space="preserve">حوادث </w:t>
      </w:r>
      <w:r w:rsidRPr="005E71E1">
        <w:rPr>
          <w:rFonts w:ascii="B Nazanin" w:eastAsia="B Nazanin" w:hAnsi="B Nazanin" w:cs="B Nazanin"/>
          <w:sz w:val="32"/>
          <w:szCs w:val="32"/>
          <w:rtl/>
        </w:rPr>
        <w:t>پارگی 10 ها باره خط لوله مذکور، بخصوص در سال</w:t>
      </w:r>
      <w:r>
        <w:rPr>
          <w:rFonts w:ascii="B Nazanin" w:eastAsia="B Nazanin" w:hAnsi="B Nazanin" w:cs="B Nazanin" w:hint="cs"/>
          <w:sz w:val="32"/>
          <w:szCs w:val="32"/>
          <w:rtl/>
        </w:rPr>
        <w:t>‌</w:t>
      </w:r>
      <w:r w:rsidRPr="005E71E1">
        <w:rPr>
          <w:rFonts w:ascii="B Nazanin" w:eastAsia="B Nazanin" w:hAnsi="B Nazanin" w:cs="B Nazanin"/>
          <w:sz w:val="32"/>
          <w:szCs w:val="32"/>
          <w:rtl/>
        </w:rPr>
        <w:t>های اخیر</w:t>
      </w:r>
      <w:r>
        <w:rPr>
          <w:rFonts w:ascii="B Nazanin" w:eastAsia="B Nazanin" w:hAnsi="B Nazanin" w:cs="B Nazanin" w:hint="cs"/>
          <w:sz w:val="32"/>
          <w:szCs w:val="32"/>
          <w:rtl/>
        </w:rPr>
        <w:t xml:space="preserve"> </w:t>
      </w:r>
      <w:r w:rsidRPr="005E71E1">
        <w:rPr>
          <w:rFonts w:ascii="B Nazanin" w:eastAsia="B Nazanin" w:hAnsi="B Nazanin" w:cs="B Nazanin" w:hint="cs"/>
          <w:sz w:val="32"/>
          <w:szCs w:val="32"/>
          <w:rtl/>
        </w:rPr>
        <w:t>را فراهم نموده است</w:t>
      </w:r>
      <w:r w:rsidRPr="005E71E1">
        <w:rPr>
          <w:rFonts w:ascii="B Nazanin" w:eastAsia="B Nazanin" w:hAnsi="B Nazanin" w:cs="B Nazanin"/>
          <w:sz w:val="32"/>
          <w:szCs w:val="32"/>
          <w:rtl/>
        </w:rPr>
        <w:t xml:space="preserve"> </w:t>
      </w:r>
      <w:r>
        <w:rPr>
          <w:rFonts w:ascii="B Nazanin" w:eastAsia="B Nazanin" w:hAnsi="B Nazanin" w:cs="B Nazanin" w:hint="cs"/>
          <w:sz w:val="32"/>
          <w:szCs w:val="32"/>
          <w:rtl/>
        </w:rPr>
        <w:t xml:space="preserve">كه </w:t>
      </w:r>
      <w:r w:rsidRPr="005E71E1">
        <w:rPr>
          <w:rFonts w:ascii="B Nazanin" w:eastAsia="B Nazanin" w:hAnsi="B Nazanin" w:cs="B Nazanin" w:hint="cs"/>
          <w:sz w:val="32"/>
          <w:szCs w:val="32"/>
          <w:rtl/>
        </w:rPr>
        <w:t>حوادث پارگی مذکور</w:t>
      </w:r>
      <w:r>
        <w:rPr>
          <w:rFonts w:ascii="B Nazanin" w:eastAsia="B Nazanin" w:hAnsi="B Nazanin" w:cs="B Nazanin"/>
          <w:sz w:val="32"/>
          <w:szCs w:val="32"/>
          <w:rtl/>
        </w:rPr>
        <w:t xml:space="preserve"> علاوه بر هدررفت مواد، </w:t>
      </w:r>
      <w:r w:rsidRPr="005E71E1">
        <w:rPr>
          <w:rFonts w:ascii="B Nazanin" w:eastAsia="B Nazanin" w:hAnsi="B Nazanin" w:cs="B Nazanin"/>
          <w:sz w:val="32"/>
          <w:szCs w:val="32"/>
          <w:rtl/>
        </w:rPr>
        <w:t>آلودگی</w:t>
      </w:r>
      <w:r>
        <w:rPr>
          <w:rFonts w:ascii="B Nazanin" w:eastAsia="B Nazanin" w:hAnsi="B Nazanin" w:cs="B Nazanin" w:hint="cs"/>
          <w:sz w:val="32"/>
          <w:szCs w:val="32"/>
          <w:rtl/>
        </w:rPr>
        <w:t>‌</w:t>
      </w:r>
      <w:r w:rsidRPr="005E71E1">
        <w:rPr>
          <w:rFonts w:ascii="B Nazanin" w:eastAsia="B Nazanin" w:hAnsi="B Nazanin" w:cs="B Nazanin"/>
          <w:sz w:val="32"/>
          <w:szCs w:val="32"/>
          <w:rtl/>
        </w:rPr>
        <w:t>های گسترده محیط زیستی را نیز</w:t>
      </w:r>
      <w:r>
        <w:rPr>
          <w:rFonts w:ascii="B Nazanin" w:eastAsia="B Nazanin" w:hAnsi="B Nazanin" w:cs="B Nazanin" w:hint="cs"/>
          <w:sz w:val="32"/>
          <w:szCs w:val="32"/>
          <w:rtl/>
        </w:rPr>
        <w:t xml:space="preserve"> </w:t>
      </w:r>
      <w:r w:rsidRPr="005E71E1">
        <w:rPr>
          <w:rFonts w:ascii="B Nazanin" w:eastAsia="B Nazanin" w:hAnsi="B Nazanin" w:cs="B Nazanin" w:hint="cs"/>
          <w:sz w:val="32"/>
          <w:szCs w:val="32"/>
          <w:rtl/>
        </w:rPr>
        <w:t>ایجاد کرده است</w:t>
      </w:r>
      <w:r>
        <w:rPr>
          <w:rFonts w:ascii="B Nazanin" w:eastAsia="B Nazanin" w:hAnsi="B Nazanin" w:cs="B Nazanin" w:hint="cs"/>
          <w:sz w:val="32"/>
          <w:szCs w:val="32"/>
          <w:rtl/>
        </w:rPr>
        <w:t>)</w:t>
      </w:r>
      <w:r w:rsidRPr="005E71E1">
        <w:rPr>
          <w:rFonts w:ascii="B Nazanin" w:eastAsia="B Nazanin" w:hAnsi="B Nazanin" w:cs="B Nazanin"/>
          <w:sz w:val="32"/>
          <w:szCs w:val="32"/>
          <w:rtl/>
        </w:rPr>
        <w:t xml:space="preserve"> در نهایت بدلیل از بی</w:t>
      </w:r>
      <w:r>
        <w:rPr>
          <w:rFonts w:ascii="B Nazanin" w:eastAsia="B Nazanin" w:hAnsi="B Nazanin" w:cs="B Nazanin"/>
          <w:sz w:val="32"/>
          <w:szCs w:val="32"/>
          <w:rtl/>
        </w:rPr>
        <w:t>ن رفتن ضخامت لوله بر اثر خوردگی</w:t>
      </w:r>
      <w:r w:rsidRPr="005E71E1">
        <w:rPr>
          <w:rFonts w:ascii="B Nazanin" w:eastAsia="B Nazanin" w:hAnsi="B Nazanin" w:cs="B Nazanin"/>
          <w:sz w:val="32"/>
          <w:szCs w:val="32"/>
          <w:rtl/>
        </w:rPr>
        <w:t>، مسئولین تصمیم بر تعویض 125 کیلومتر</w:t>
      </w:r>
      <w:r>
        <w:rPr>
          <w:rFonts w:ascii="B Nazanin" w:eastAsia="B Nazanin" w:hAnsi="B Nazanin" w:cs="B Nazanin" w:hint="cs"/>
          <w:sz w:val="32"/>
          <w:szCs w:val="32"/>
          <w:rtl/>
        </w:rPr>
        <w:t xml:space="preserve"> </w:t>
      </w:r>
      <w:r w:rsidRPr="005E71E1">
        <w:rPr>
          <w:rFonts w:ascii="B Nazanin" w:eastAsia="B Nazanin" w:hAnsi="B Nazanin" w:cs="B Nazanin"/>
          <w:sz w:val="32"/>
          <w:szCs w:val="32"/>
          <w:rtl/>
        </w:rPr>
        <w:t>خط لوله مذکور</w:t>
      </w:r>
      <w:r>
        <w:rPr>
          <w:rFonts w:ascii="B Nazanin" w:eastAsia="B Nazanin" w:hAnsi="B Nazanin" w:cs="B Nazanin" w:hint="cs"/>
          <w:sz w:val="32"/>
          <w:szCs w:val="32"/>
          <w:rtl/>
        </w:rPr>
        <w:t xml:space="preserve"> </w:t>
      </w:r>
      <w:r w:rsidRPr="005E71E1">
        <w:rPr>
          <w:rFonts w:ascii="B Nazanin" w:eastAsia="B Nazanin" w:hAnsi="B Nazanin" w:cs="B Nazanin"/>
          <w:sz w:val="32"/>
          <w:szCs w:val="32"/>
          <w:rtl/>
        </w:rPr>
        <w:t>گرفته و ب</w:t>
      </w:r>
      <w:r>
        <w:rPr>
          <w:rFonts w:ascii="B Nazanin" w:eastAsia="B Nazanin" w:hAnsi="B Nazanin" w:cs="B Nazanin"/>
          <w:sz w:val="32"/>
          <w:szCs w:val="32"/>
          <w:rtl/>
        </w:rPr>
        <w:t xml:space="preserve">ا هزینه </w:t>
      </w:r>
      <w:r>
        <w:rPr>
          <w:rFonts w:ascii="B Nazanin" w:eastAsia="B Nazanin" w:hAnsi="B Nazanin" w:cs="B Nazanin" w:hint="cs"/>
          <w:sz w:val="32"/>
          <w:szCs w:val="32"/>
          <w:rtl/>
        </w:rPr>
        <w:t xml:space="preserve">اي </w:t>
      </w:r>
      <w:r w:rsidRPr="005E71E1">
        <w:rPr>
          <w:rFonts w:ascii="B Nazanin" w:eastAsia="B Nazanin" w:hAnsi="B Nazanin" w:cs="B Nazanin"/>
          <w:sz w:val="32"/>
          <w:szCs w:val="32"/>
          <w:rtl/>
        </w:rPr>
        <w:t>بالغ بر 500 میلیارد تومان</w:t>
      </w:r>
      <w:r w:rsidRPr="005E71E1">
        <w:rPr>
          <w:rFonts w:ascii="B Nazanin" w:eastAsia="B Nazanin" w:hAnsi="B Nazanin" w:cs="B Nazanin" w:hint="cs"/>
          <w:sz w:val="32"/>
          <w:szCs w:val="32"/>
          <w:rtl/>
        </w:rPr>
        <w:t xml:space="preserve"> این اقدام را شروع نموده اند</w:t>
      </w:r>
      <w:r>
        <w:rPr>
          <w:rFonts w:ascii="B Nazanin" w:eastAsia="B Nazanin" w:hAnsi="B Nazanin" w:cs="B Nazanin"/>
          <w:sz w:val="32"/>
          <w:szCs w:val="32"/>
          <w:rtl/>
        </w:rPr>
        <w:t xml:space="preserve"> </w:t>
      </w:r>
      <w:r>
        <w:rPr>
          <w:rFonts w:ascii="B Nazanin" w:eastAsia="B Nazanin" w:hAnsi="B Nazanin" w:cs="B Nazanin" w:hint="cs"/>
          <w:sz w:val="32"/>
          <w:szCs w:val="32"/>
          <w:rtl/>
        </w:rPr>
        <w:t xml:space="preserve">كه هر </w:t>
      </w:r>
      <w:r>
        <w:rPr>
          <w:rFonts w:ascii="B Nazanin" w:eastAsia="B Nazanin" w:hAnsi="B Nazanin" w:cs="B Nazanin"/>
          <w:sz w:val="32"/>
          <w:szCs w:val="32"/>
          <w:rtl/>
        </w:rPr>
        <w:t>اینچ کیلو</w:t>
      </w:r>
      <w:r w:rsidRPr="005E71E1">
        <w:rPr>
          <w:rFonts w:ascii="B Nazanin" w:eastAsia="B Nazanin" w:hAnsi="B Nazanin" w:cs="B Nazanin"/>
          <w:sz w:val="32"/>
          <w:szCs w:val="32"/>
          <w:rtl/>
        </w:rPr>
        <w:t xml:space="preserve">متری حدود 10000 دلار </w:t>
      </w:r>
      <w:r>
        <w:rPr>
          <w:rFonts w:ascii="B Nazanin" w:eastAsia="B Nazanin" w:hAnsi="B Nazanin" w:cs="B Nazanin" w:hint="cs"/>
          <w:sz w:val="32"/>
          <w:szCs w:val="32"/>
          <w:rtl/>
        </w:rPr>
        <w:t xml:space="preserve">به بيت المال تحميل مي گردد. </w:t>
      </w:r>
    </w:p>
    <w:p w:rsidR="00F52A5C" w:rsidRPr="005E71E1"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sz w:val="32"/>
          <w:szCs w:val="32"/>
          <w:rtl/>
        </w:rPr>
        <w:t xml:space="preserve">با توجه به </w:t>
      </w:r>
      <w:r w:rsidRPr="005E71E1">
        <w:rPr>
          <w:rFonts w:ascii="B Nazanin" w:eastAsia="B Nazanin" w:hAnsi="B Nazanin" w:cs="B Nazanin"/>
          <w:sz w:val="32"/>
          <w:szCs w:val="32"/>
          <w:rtl/>
        </w:rPr>
        <w:t>آماده نبودن مخازن در هیچ یک</w:t>
      </w:r>
      <w:r>
        <w:rPr>
          <w:rFonts w:ascii="B Nazanin" w:eastAsia="B Nazanin" w:hAnsi="B Nazanin" w:cs="B Nazanin"/>
          <w:sz w:val="32"/>
          <w:szCs w:val="32"/>
          <w:rtl/>
        </w:rPr>
        <w:t xml:space="preserve"> از تلمبه خانه ها و پایانه جاسک، در صورت وقوع هر حادث</w:t>
      </w:r>
      <w:r>
        <w:rPr>
          <w:rFonts w:ascii="B Nazanin" w:eastAsia="B Nazanin" w:hAnsi="B Nazanin" w:cs="B Nazanin" w:hint="cs"/>
          <w:sz w:val="32"/>
          <w:szCs w:val="32"/>
          <w:rtl/>
        </w:rPr>
        <w:t>ة</w:t>
      </w:r>
      <w:r w:rsidRPr="005E71E1">
        <w:rPr>
          <w:rFonts w:ascii="B Nazanin" w:eastAsia="B Nazanin" w:hAnsi="B Nazanin" w:cs="B Nazanin"/>
          <w:sz w:val="32"/>
          <w:szCs w:val="32"/>
          <w:rtl/>
        </w:rPr>
        <w:t xml:space="preserve"> پارگی</w:t>
      </w:r>
      <w:r>
        <w:rPr>
          <w:rFonts w:ascii="B Nazanin" w:eastAsia="B Nazanin" w:hAnsi="B Nazanin" w:cs="B Nazanin" w:hint="cs"/>
          <w:sz w:val="32"/>
          <w:szCs w:val="32"/>
          <w:rtl/>
        </w:rPr>
        <w:t>،</w:t>
      </w:r>
      <w:r w:rsidRPr="005E71E1">
        <w:rPr>
          <w:rFonts w:ascii="B Nazanin" w:eastAsia="B Nazanin" w:hAnsi="B Nazanin" w:cs="B Nazanin"/>
          <w:sz w:val="32"/>
          <w:szCs w:val="32"/>
          <w:rtl/>
        </w:rPr>
        <w:t xml:space="preserve"> حداکثر مواد موجود بین 2 </w:t>
      </w:r>
      <w:r>
        <w:rPr>
          <w:rFonts w:ascii="B Nazanin" w:eastAsia="B Nazanin" w:hAnsi="B Nazanin" w:cs="B Nazanin" w:hint="cs"/>
          <w:sz w:val="32"/>
          <w:szCs w:val="32"/>
          <w:rtl/>
        </w:rPr>
        <w:t xml:space="preserve">شير </w:t>
      </w:r>
      <w:r w:rsidRPr="005E71E1">
        <w:rPr>
          <w:rFonts w:ascii="B Nazanin" w:eastAsia="B Nazanin" w:hAnsi="B Nazanin" w:cs="B Nazanin"/>
          <w:sz w:val="32"/>
          <w:szCs w:val="32"/>
          <w:rtl/>
        </w:rPr>
        <w:t xml:space="preserve">بین راهی به بیرون انتقال خواهد </w:t>
      </w:r>
      <w:r>
        <w:rPr>
          <w:rFonts w:ascii="B Nazanin" w:eastAsia="B Nazanin" w:hAnsi="B Nazanin" w:cs="B Nazanin"/>
          <w:sz w:val="32"/>
          <w:szCs w:val="32"/>
          <w:rtl/>
        </w:rPr>
        <w:t>یافت</w:t>
      </w:r>
      <w:r>
        <w:rPr>
          <w:rFonts w:ascii="B Nazanin" w:eastAsia="B Nazanin" w:hAnsi="B Nazanin" w:cs="B Nazanin" w:hint="cs"/>
          <w:sz w:val="32"/>
          <w:szCs w:val="32"/>
          <w:rtl/>
        </w:rPr>
        <w:t xml:space="preserve"> </w:t>
      </w:r>
      <w:r w:rsidRPr="005E71E1">
        <w:rPr>
          <w:rFonts w:ascii="B Nazanin" w:eastAsia="B Nazanin" w:hAnsi="B Nazanin" w:cs="B Nazanin"/>
          <w:sz w:val="32"/>
          <w:szCs w:val="32"/>
          <w:rtl/>
        </w:rPr>
        <w:t>و ف</w:t>
      </w:r>
      <w:r>
        <w:rPr>
          <w:rFonts w:ascii="B Nazanin" w:eastAsia="B Nazanin" w:hAnsi="B Nazanin" w:cs="B Nazanin"/>
          <w:sz w:val="32"/>
          <w:szCs w:val="32"/>
          <w:rtl/>
        </w:rPr>
        <w:t>اجعه زیست</w:t>
      </w:r>
      <w:r>
        <w:rPr>
          <w:rFonts w:ascii="B Nazanin" w:eastAsia="B Nazanin" w:hAnsi="B Nazanin" w:cs="B Nazanin" w:hint="cs"/>
          <w:sz w:val="32"/>
          <w:szCs w:val="32"/>
          <w:rtl/>
        </w:rPr>
        <w:t xml:space="preserve"> محيطي</w:t>
      </w:r>
      <w:r>
        <w:rPr>
          <w:rFonts w:ascii="B Nazanin" w:eastAsia="B Nazanin" w:hAnsi="B Nazanin" w:cs="B Nazanin"/>
          <w:sz w:val="32"/>
          <w:szCs w:val="32"/>
          <w:rtl/>
        </w:rPr>
        <w:t xml:space="preserve"> بوجود خواهد آمد</w:t>
      </w:r>
      <w:r>
        <w:rPr>
          <w:rFonts w:ascii="B Nazanin" w:eastAsia="B Nazanin" w:hAnsi="B Nazanin" w:cs="B Nazanin" w:hint="cs"/>
          <w:sz w:val="32"/>
          <w:szCs w:val="32"/>
          <w:rtl/>
        </w:rPr>
        <w:t>. (</w:t>
      </w:r>
      <w:r>
        <w:rPr>
          <w:rFonts w:ascii="B Nazanin" w:eastAsia="B Nazanin" w:hAnsi="B Nazanin" w:cs="B Nazanin"/>
          <w:sz w:val="32"/>
          <w:szCs w:val="32"/>
          <w:rtl/>
        </w:rPr>
        <w:t xml:space="preserve">اگر به موقع </w:t>
      </w:r>
      <w:r>
        <w:rPr>
          <w:rFonts w:ascii="B Nazanin" w:eastAsia="B Nazanin" w:hAnsi="B Nazanin" w:cs="B Nazanin" w:hint="cs"/>
          <w:sz w:val="32"/>
          <w:szCs w:val="32"/>
          <w:rtl/>
        </w:rPr>
        <w:t>شير</w:t>
      </w:r>
      <w:r>
        <w:rPr>
          <w:rFonts w:ascii="B Nazanin" w:eastAsia="B Nazanin" w:hAnsi="B Nazanin" w:cs="B Nazanin"/>
          <w:sz w:val="32"/>
          <w:szCs w:val="32"/>
          <w:rtl/>
        </w:rPr>
        <w:t>های بین</w:t>
      </w:r>
      <w:r>
        <w:rPr>
          <w:rFonts w:ascii="B Nazanin" w:eastAsia="B Nazanin" w:hAnsi="B Nazanin" w:cs="B Nazanin" w:hint="cs"/>
          <w:sz w:val="32"/>
          <w:szCs w:val="32"/>
          <w:rtl/>
        </w:rPr>
        <w:t>‌</w:t>
      </w:r>
      <w:r>
        <w:rPr>
          <w:rFonts w:ascii="B Nazanin" w:eastAsia="B Nazanin" w:hAnsi="B Nazanin" w:cs="B Nazanin"/>
          <w:sz w:val="32"/>
          <w:szCs w:val="32"/>
          <w:rtl/>
        </w:rPr>
        <w:t>راهی مربوطه بسته شوند</w:t>
      </w:r>
      <w:r>
        <w:rPr>
          <w:rFonts w:ascii="B Nazanin" w:eastAsia="B Nazanin" w:hAnsi="B Nazanin" w:cs="B Nazanin" w:hint="cs"/>
          <w:sz w:val="32"/>
          <w:szCs w:val="32"/>
          <w:rtl/>
        </w:rPr>
        <w:t>.</w:t>
      </w:r>
      <w:r>
        <w:rPr>
          <w:rFonts w:ascii="B Nazanin" w:eastAsia="B Nazanin" w:hAnsi="B Nazanin" w:cs="B Nazanin"/>
          <w:sz w:val="32"/>
          <w:szCs w:val="32"/>
          <w:rtl/>
        </w:rPr>
        <w:t xml:space="preserve"> </w:t>
      </w:r>
      <w:r w:rsidRPr="005E71E1">
        <w:rPr>
          <w:rFonts w:ascii="B Nazanin" w:eastAsia="B Nazanin" w:hAnsi="B Nazanin" w:cs="B Nazanin"/>
          <w:sz w:val="32"/>
          <w:szCs w:val="32"/>
          <w:rtl/>
        </w:rPr>
        <w:t xml:space="preserve">حدود 122 </w:t>
      </w:r>
      <w:r>
        <w:rPr>
          <w:rFonts w:ascii="B Nazanin" w:eastAsia="B Nazanin" w:hAnsi="B Nazanin" w:cs="B Nazanin" w:hint="cs"/>
          <w:sz w:val="32"/>
          <w:szCs w:val="32"/>
          <w:rtl/>
        </w:rPr>
        <w:t xml:space="preserve">شير </w:t>
      </w:r>
      <w:r>
        <w:rPr>
          <w:rFonts w:ascii="B Nazanin" w:eastAsia="B Nazanin" w:hAnsi="B Nazanin" w:cs="B Nazanin"/>
          <w:sz w:val="32"/>
          <w:szCs w:val="32"/>
          <w:rtl/>
        </w:rPr>
        <w:t>بین</w:t>
      </w:r>
      <w:r>
        <w:rPr>
          <w:rFonts w:ascii="B Nazanin" w:eastAsia="B Nazanin" w:hAnsi="B Nazanin" w:cs="B Nazanin" w:hint="cs"/>
          <w:sz w:val="32"/>
          <w:szCs w:val="32"/>
          <w:rtl/>
        </w:rPr>
        <w:t>‌</w:t>
      </w:r>
      <w:r w:rsidRPr="005E71E1">
        <w:rPr>
          <w:rFonts w:ascii="B Nazanin" w:eastAsia="B Nazanin" w:hAnsi="B Nazanin" w:cs="B Nazanin"/>
          <w:sz w:val="32"/>
          <w:szCs w:val="32"/>
          <w:rtl/>
        </w:rPr>
        <w:t>راهی در 1000 کیلومتر</w:t>
      </w:r>
      <w:r w:rsidRPr="005E71E1">
        <w:rPr>
          <w:rFonts w:ascii="B Nazanin" w:eastAsia="B Nazanin" w:hAnsi="B Nazanin" w:cs="B Nazanin" w:hint="cs"/>
          <w:sz w:val="32"/>
          <w:szCs w:val="32"/>
          <w:rtl/>
        </w:rPr>
        <w:t xml:space="preserve"> خط لوله مذکور</w:t>
      </w:r>
      <w:r>
        <w:rPr>
          <w:rFonts w:ascii="B Nazanin" w:eastAsia="B Nazanin" w:hAnsi="B Nazanin" w:cs="B Nazanin"/>
          <w:sz w:val="32"/>
          <w:szCs w:val="32"/>
          <w:rtl/>
        </w:rPr>
        <w:t xml:space="preserve"> و</w:t>
      </w:r>
      <w:r w:rsidRPr="005E71E1">
        <w:rPr>
          <w:rFonts w:ascii="B Nazanin" w:eastAsia="B Nazanin" w:hAnsi="B Nazanin" w:cs="B Nazanin"/>
          <w:sz w:val="32"/>
          <w:szCs w:val="32"/>
          <w:rtl/>
        </w:rPr>
        <w:t xml:space="preserve">جود دارد </w:t>
      </w:r>
      <w:r>
        <w:rPr>
          <w:rFonts w:ascii="B Nazanin" w:eastAsia="B Nazanin" w:hAnsi="B Nazanin" w:cs="B Nazanin" w:hint="cs"/>
          <w:sz w:val="32"/>
          <w:szCs w:val="32"/>
          <w:rtl/>
        </w:rPr>
        <w:t>كه با محاسبه تقريبي</w:t>
      </w:r>
      <w:r w:rsidRPr="005E71E1">
        <w:rPr>
          <w:rFonts w:ascii="B Nazanin" w:eastAsia="B Nazanin" w:hAnsi="B Nazanin" w:cs="B Nazanin" w:hint="cs"/>
          <w:sz w:val="32"/>
          <w:szCs w:val="32"/>
          <w:rtl/>
        </w:rPr>
        <w:t>،</w:t>
      </w:r>
      <w:r>
        <w:rPr>
          <w:rFonts w:ascii="B Nazanin" w:eastAsia="B Nazanin" w:hAnsi="B Nazanin" w:cs="B Nazanin" w:hint="cs"/>
          <w:sz w:val="32"/>
          <w:szCs w:val="32"/>
          <w:rtl/>
        </w:rPr>
        <w:t xml:space="preserve"> </w:t>
      </w:r>
      <w:r>
        <w:rPr>
          <w:rFonts w:ascii="B Nazanin" w:eastAsia="B Nazanin" w:hAnsi="B Nazanin" w:cs="B Nazanin"/>
          <w:sz w:val="32"/>
          <w:szCs w:val="32"/>
          <w:rtl/>
        </w:rPr>
        <w:t>حجم مواد</w:t>
      </w:r>
      <w:r w:rsidRPr="005E71E1">
        <w:rPr>
          <w:rFonts w:ascii="B Nazanin" w:eastAsia="B Nazanin" w:hAnsi="B Nazanin" w:cs="B Nazanin"/>
          <w:sz w:val="32"/>
          <w:szCs w:val="32"/>
          <w:rtl/>
        </w:rPr>
        <w:t>،</w:t>
      </w:r>
      <w:r>
        <w:rPr>
          <w:rFonts w:ascii="B Nazanin" w:eastAsia="B Nazanin" w:hAnsi="B Nazanin" w:cs="B Nazanin" w:hint="cs"/>
          <w:sz w:val="32"/>
          <w:szCs w:val="32"/>
          <w:rtl/>
        </w:rPr>
        <w:t xml:space="preserve"> </w:t>
      </w:r>
      <w:r w:rsidRPr="005E71E1">
        <w:rPr>
          <w:rFonts w:ascii="B Nazanin" w:eastAsia="B Nazanin" w:hAnsi="B Nazanin" w:cs="B Nazanin"/>
          <w:sz w:val="32"/>
          <w:szCs w:val="32"/>
          <w:rtl/>
        </w:rPr>
        <w:t>بصورت متوسط</w:t>
      </w:r>
      <w:r w:rsidRPr="005E71E1">
        <w:rPr>
          <w:rFonts w:ascii="B Nazanin" w:eastAsia="B Nazanin" w:hAnsi="B Nazanin" w:cs="B Nazanin" w:hint="cs"/>
          <w:sz w:val="32"/>
          <w:szCs w:val="32"/>
          <w:rtl/>
        </w:rPr>
        <w:t>،</w:t>
      </w:r>
      <w:r>
        <w:rPr>
          <w:rFonts w:ascii="B Nazanin" w:eastAsia="B Nazanin" w:hAnsi="B Nazanin" w:cs="B Nazanin"/>
          <w:sz w:val="32"/>
          <w:szCs w:val="32"/>
          <w:rtl/>
        </w:rPr>
        <w:t xml:space="preserve"> بین هر 2 </w:t>
      </w:r>
      <w:r>
        <w:rPr>
          <w:rFonts w:ascii="B Nazanin" w:eastAsia="B Nazanin" w:hAnsi="B Nazanin" w:cs="B Nazanin" w:hint="cs"/>
          <w:sz w:val="32"/>
          <w:szCs w:val="32"/>
          <w:rtl/>
        </w:rPr>
        <w:t xml:space="preserve">شير </w:t>
      </w:r>
      <w:r>
        <w:rPr>
          <w:rFonts w:ascii="B Nazanin" w:eastAsia="B Nazanin" w:hAnsi="B Nazanin" w:cs="B Nazanin"/>
          <w:sz w:val="32"/>
          <w:szCs w:val="32"/>
          <w:rtl/>
        </w:rPr>
        <w:t>بین</w:t>
      </w:r>
      <w:r>
        <w:rPr>
          <w:rFonts w:ascii="B Nazanin" w:eastAsia="B Nazanin" w:hAnsi="B Nazanin" w:cs="B Nazanin" w:hint="cs"/>
          <w:sz w:val="32"/>
          <w:szCs w:val="32"/>
          <w:rtl/>
        </w:rPr>
        <w:t>‌</w:t>
      </w:r>
      <w:r>
        <w:rPr>
          <w:rFonts w:ascii="B Nazanin" w:eastAsia="B Nazanin" w:hAnsi="B Nazanin" w:cs="B Nazanin"/>
          <w:sz w:val="32"/>
          <w:szCs w:val="32"/>
          <w:rtl/>
        </w:rPr>
        <w:t>راهی</w:t>
      </w:r>
      <w:r w:rsidRPr="005E71E1">
        <w:rPr>
          <w:rFonts w:ascii="B Nazanin" w:eastAsia="B Nazanin" w:hAnsi="B Nazanin" w:cs="B Nazanin"/>
          <w:sz w:val="32"/>
          <w:szCs w:val="32"/>
          <w:rtl/>
        </w:rPr>
        <w:t>،</w:t>
      </w:r>
      <w:r>
        <w:rPr>
          <w:rFonts w:ascii="B Nazanin" w:eastAsia="B Nazanin" w:hAnsi="B Nazanin" w:cs="B Nazanin"/>
          <w:sz w:val="32"/>
          <w:szCs w:val="32"/>
          <w:rtl/>
        </w:rPr>
        <w:t xml:space="preserve"> حدود 5/7 میلیون لیتر خواهد بود</w:t>
      </w:r>
      <w:r w:rsidRPr="005E71E1">
        <w:rPr>
          <w:rFonts w:ascii="B Nazanin" w:eastAsia="B Nazanin" w:hAnsi="B Nazanin" w:cs="B Nazanin"/>
          <w:sz w:val="32"/>
          <w:szCs w:val="32"/>
          <w:rtl/>
        </w:rPr>
        <w:t>) ضمناً به فرض امکان جمع آوری مواد بیرون ریخته باید آنها را با تانکر از هر</w:t>
      </w:r>
      <w:r>
        <w:rPr>
          <w:rFonts w:ascii="B Nazanin" w:eastAsia="B Nazanin" w:hAnsi="B Nazanin" w:cs="B Nazanin" w:hint="cs"/>
          <w:sz w:val="32"/>
          <w:szCs w:val="32"/>
          <w:rtl/>
        </w:rPr>
        <w:t xml:space="preserve"> </w:t>
      </w:r>
      <w:r w:rsidRPr="005E71E1">
        <w:rPr>
          <w:rFonts w:ascii="B Nazanin" w:eastAsia="B Nazanin" w:hAnsi="B Nazanin" w:cs="B Nazanin"/>
          <w:sz w:val="32"/>
          <w:szCs w:val="32"/>
          <w:rtl/>
        </w:rPr>
        <w:t>جای این خط 1000 کیلومتری</w:t>
      </w:r>
      <w:r w:rsidRPr="005E71E1">
        <w:rPr>
          <w:rFonts w:ascii="B Nazanin" w:eastAsia="B Nazanin" w:hAnsi="B Nazanin" w:cs="B Nazanin" w:hint="cs"/>
          <w:sz w:val="32"/>
          <w:szCs w:val="32"/>
          <w:rtl/>
        </w:rPr>
        <w:t>،</w:t>
      </w:r>
      <w:r w:rsidRPr="005E71E1">
        <w:rPr>
          <w:rFonts w:ascii="B Nazanin" w:eastAsia="B Nazanin" w:hAnsi="B Nazanin" w:cs="B Nazanin"/>
          <w:sz w:val="32"/>
          <w:szCs w:val="32"/>
          <w:rtl/>
        </w:rPr>
        <w:t xml:space="preserve"> به گوره در ابتدای خط یا پالایشگاه بندرعباس منتقل نمایند</w:t>
      </w:r>
      <w:r w:rsidRPr="005E71E1">
        <w:rPr>
          <w:rFonts w:ascii="B Nazanin" w:eastAsia="B Nazanin" w:hAnsi="B Nazanin" w:cs="B Nazanin"/>
          <w:sz w:val="32"/>
          <w:szCs w:val="32"/>
        </w:rPr>
        <w:t xml:space="preserve"> .</w:t>
      </w:r>
    </w:p>
    <w:p w:rsidR="00F52A5C"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sz w:val="32"/>
          <w:szCs w:val="32"/>
          <w:rtl/>
        </w:rPr>
        <w:t xml:space="preserve">ضمناً </w:t>
      </w:r>
      <w:r w:rsidRPr="005E71E1">
        <w:rPr>
          <w:rFonts w:ascii="B Nazanin" w:eastAsia="B Nazanin" w:hAnsi="B Nazanin" w:cs="B Nazanin"/>
          <w:sz w:val="32"/>
          <w:szCs w:val="32"/>
          <w:rtl/>
        </w:rPr>
        <w:t xml:space="preserve">پوشش خط لوله مذکور از نوع </w:t>
      </w:r>
      <w:r>
        <w:rPr>
          <w:rFonts w:ascii="Times New Roman" w:eastAsia="B Nazanin" w:hAnsi="Times New Roman" w:cs="Times New Roman"/>
          <w:sz w:val="32"/>
          <w:szCs w:val="32"/>
        </w:rPr>
        <w:t>FBE</w:t>
      </w:r>
      <w:r w:rsidRPr="005E71E1">
        <w:rPr>
          <w:rFonts w:ascii="B Nazanin" w:eastAsia="B Nazanin" w:hAnsi="B Nazanin" w:cs="B Nazanin"/>
          <w:sz w:val="32"/>
          <w:szCs w:val="32"/>
          <w:rtl/>
        </w:rPr>
        <w:t xml:space="preserve"> می</w:t>
      </w:r>
      <w:r>
        <w:rPr>
          <w:rFonts w:ascii="B Nazanin" w:eastAsia="B Nazanin" w:hAnsi="B Nazanin" w:cs="B Nazanin" w:hint="cs"/>
          <w:sz w:val="32"/>
          <w:szCs w:val="32"/>
          <w:rtl/>
        </w:rPr>
        <w:t>‌</w:t>
      </w:r>
      <w:r>
        <w:rPr>
          <w:rFonts w:ascii="B Nazanin" w:eastAsia="B Nazanin" w:hAnsi="B Nazanin" w:cs="B Nazanin"/>
          <w:sz w:val="32"/>
          <w:szCs w:val="32"/>
          <w:rtl/>
        </w:rPr>
        <w:t xml:space="preserve">باشد </w:t>
      </w:r>
      <w:r>
        <w:rPr>
          <w:rFonts w:ascii="B Nazanin" w:eastAsia="B Nazanin" w:hAnsi="B Nazanin" w:cs="B Nazanin" w:hint="cs"/>
          <w:sz w:val="32"/>
          <w:szCs w:val="32"/>
          <w:rtl/>
        </w:rPr>
        <w:t xml:space="preserve">كه </w:t>
      </w:r>
      <w:r>
        <w:rPr>
          <w:rFonts w:ascii="B Nazanin" w:eastAsia="B Nazanin" w:hAnsi="B Nazanin" w:cs="B Nazanin"/>
          <w:sz w:val="32"/>
          <w:szCs w:val="32"/>
          <w:rtl/>
        </w:rPr>
        <w:t xml:space="preserve">این نوع پوشش </w:t>
      </w:r>
      <w:r w:rsidRPr="005E71E1">
        <w:rPr>
          <w:rFonts w:ascii="B Nazanin" w:eastAsia="B Nazanin" w:hAnsi="B Nazanin" w:cs="B Nazanin"/>
          <w:sz w:val="32"/>
          <w:szCs w:val="32"/>
          <w:rtl/>
        </w:rPr>
        <w:t xml:space="preserve">در مقابل صدمات مکانیکی از جمله برخورد سنگ با آن یا در زمان جابجایی </w:t>
      </w:r>
      <w:r>
        <w:rPr>
          <w:rFonts w:ascii="B Nazanin" w:eastAsia="B Nazanin" w:hAnsi="B Nazanin" w:cs="B Nazanin"/>
          <w:sz w:val="32"/>
          <w:szCs w:val="32"/>
          <w:rtl/>
        </w:rPr>
        <w:t>آن با زنجیر بجای تسمه</w:t>
      </w:r>
      <w:r>
        <w:rPr>
          <w:rFonts w:ascii="B Nazanin" w:eastAsia="B Nazanin" w:hAnsi="B Nazanin" w:cs="B Nazanin" w:hint="cs"/>
          <w:sz w:val="32"/>
          <w:szCs w:val="32"/>
          <w:rtl/>
        </w:rPr>
        <w:t>‌</w:t>
      </w:r>
      <w:r>
        <w:rPr>
          <w:rFonts w:ascii="B Nazanin" w:eastAsia="B Nazanin" w:hAnsi="B Nazanin" w:cs="B Nazanin"/>
          <w:sz w:val="32"/>
          <w:szCs w:val="32"/>
          <w:rtl/>
        </w:rPr>
        <w:t>های پارچه</w:t>
      </w:r>
      <w:r>
        <w:rPr>
          <w:rFonts w:ascii="B Nazanin" w:eastAsia="B Nazanin" w:hAnsi="B Nazanin" w:cs="B Nazanin" w:hint="cs"/>
          <w:sz w:val="32"/>
          <w:szCs w:val="32"/>
          <w:rtl/>
        </w:rPr>
        <w:t>‌</w:t>
      </w:r>
      <w:r w:rsidRPr="005E71E1">
        <w:rPr>
          <w:rFonts w:ascii="B Nazanin" w:eastAsia="B Nazanin" w:hAnsi="B Nazanin" w:cs="B Nazanin"/>
          <w:sz w:val="32"/>
          <w:szCs w:val="32"/>
          <w:rtl/>
        </w:rPr>
        <w:t>ای و... بسیار آسیب پذیر و حساس می</w:t>
      </w:r>
      <w:r>
        <w:rPr>
          <w:rFonts w:ascii="B Nazanin" w:eastAsia="B Nazanin" w:hAnsi="B Nazanin" w:cs="B Nazanin" w:hint="cs"/>
          <w:sz w:val="32"/>
          <w:szCs w:val="32"/>
          <w:rtl/>
        </w:rPr>
        <w:t>‌</w:t>
      </w:r>
      <w:r w:rsidRPr="005E71E1">
        <w:rPr>
          <w:rFonts w:ascii="B Nazanin" w:eastAsia="B Nazanin" w:hAnsi="B Nazanin" w:cs="B Nazanin"/>
          <w:sz w:val="32"/>
          <w:szCs w:val="32"/>
          <w:rtl/>
        </w:rPr>
        <w:t>باشند</w:t>
      </w:r>
      <w:r>
        <w:rPr>
          <w:rFonts w:ascii="B Nazanin" w:eastAsia="B Nazanin" w:hAnsi="B Nazanin" w:cs="B Nazanin" w:hint="cs"/>
          <w:sz w:val="32"/>
          <w:szCs w:val="32"/>
          <w:rtl/>
        </w:rPr>
        <w:t>.</w:t>
      </w:r>
      <w:r w:rsidRPr="005E71E1">
        <w:rPr>
          <w:rFonts w:ascii="B Nazanin" w:eastAsia="B Nazanin" w:hAnsi="B Nazanin" w:cs="B Nazanin"/>
          <w:sz w:val="32"/>
          <w:szCs w:val="32"/>
          <w:rtl/>
        </w:rPr>
        <w:t xml:space="preserve"> </w:t>
      </w:r>
    </w:p>
    <w:p w:rsidR="00F52A5C" w:rsidRPr="005E71E1"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sz w:val="32"/>
          <w:szCs w:val="32"/>
          <w:rtl/>
        </w:rPr>
        <w:t xml:space="preserve">و اما </w:t>
      </w:r>
      <w:r>
        <w:rPr>
          <w:rFonts w:ascii="B Nazanin" w:eastAsia="B Nazanin" w:hAnsi="B Nazanin" w:cs="B Nazanin"/>
          <w:sz w:val="32"/>
          <w:szCs w:val="32"/>
          <w:rtl/>
        </w:rPr>
        <w:t>در</w:t>
      </w:r>
      <w:r w:rsidRPr="005E71E1">
        <w:rPr>
          <w:rFonts w:ascii="B Nazanin" w:eastAsia="B Nazanin" w:hAnsi="B Nazanin" w:cs="B Nazanin"/>
          <w:sz w:val="32"/>
          <w:szCs w:val="32"/>
          <w:rtl/>
        </w:rPr>
        <w:t>خصوص دفن خط لوله در کانال نیز، در برخی از</w:t>
      </w:r>
      <w:r>
        <w:rPr>
          <w:rFonts w:ascii="B Nazanin" w:eastAsia="B Nazanin" w:hAnsi="B Nazanin" w:cs="B Nazanin"/>
          <w:sz w:val="32"/>
          <w:szCs w:val="32"/>
          <w:rtl/>
        </w:rPr>
        <w:t xml:space="preserve"> مواضع عمق دفن مناسب رعایت نشده</w:t>
      </w:r>
      <w:r w:rsidRPr="005E71E1">
        <w:rPr>
          <w:rFonts w:ascii="B Nazanin" w:eastAsia="B Nazanin" w:hAnsi="B Nazanin" w:cs="B Nazanin"/>
          <w:sz w:val="32"/>
          <w:szCs w:val="32"/>
          <w:rtl/>
        </w:rPr>
        <w:t xml:space="preserve"> </w:t>
      </w:r>
      <w:r>
        <w:rPr>
          <w:rFonts w:ascii="B Nazanin" w:eastAsia="B Nazanin" w:hAnsi="B Nazanin" w:cs="B Nazanin" w:hint="cs"/>
          <w:sz w:val="32"/>
          <w:szCs w:val="32"/>
          <w:rtl/>
        </w:rPr>
        <w:t xml:space="preserve">و </w:t>
      </w:r>
      <w:r w:rsidRPr="005E71E1">
        <w:rPr>
          <w:rFonts w:ascii="B Nazanin" w:eastAsia="B Nazanin" w:hAnsi="B Nazanin" w:cs="B Nazanin"/>
          <w:sz w:val="32"/>
          <w:szCs w:val="32"/>
          <w:rtl/>
        </w:rPr>
        <w:t xml:space="preserve">در </w:t>
      </w:r>
      <w:r>
        <w:rPr>
          <w:rFonts w:ascii="B Nazanin" w:eastAsia="B Nazanin" w:hAnsi="B Nazanin" w:cs="B Nazanin" w:hint="cs"/>
          <w:sz w:val="32"/>
          <w:szCs w:val="32"/>
          <w:rtl/>
        </w:rPr>
        <w:t xml:space="preserve">نقاطي از مسير، </w:t>
      </w:r>
      <w:r w:rsidRPr="005E71E1">
        <w:rPr>
          <w:rFonts w:ascii="B Nazanin" w:eastAsia="B Nazanin" w:hAnsi="B Nazanin" w:cs="B Nazanin"/>
          <w:sz w:val="32"/>
          <w:szCs w:val="32"/>
          <w:rtl/>
        </w:rPr>
        <w:t>خاک نرم مناسب که باید دور ت</w:t>
      </w:r>
      <w:r>
        <w:rPr>
          <w:rFonts w:ascii="B Nazanin" w:eastAsia="B Nazanin" w:hAnsi="B Nazanin" w:cs="B Nazanin"/>
          <w:sz w:val="32"/>
          <w:szCs w:val="32"/>
          <w:rtl/>
        </w:rPr>
        <w:t>ا دور لوله ریخته شود رعایت نشده</w:t>
      </w:r>
      <w:r w:rsidRPr="005E71E1">
        <w:rPr>
          <w:rFonts w:ascii="B Nazanin" w:eastAsia="B Nazanin" w:hAnsi="B Nazanin" w:cs="B Nazanin"/>
          <w:sz w:val="32"/>
          <w:szCs w:val="32"/>
          <w:rtl/>
        </w:rPr>
        <w:t xml:space="preserve">، </w:t>
      </w:r>
      <w:r>
        <w:rPr>
          <w:rFonts w:ascii="B Nazanin" w:eastAsia="B Nazanin" w:hAnsi="B Nazanin" w:cs="B Nazanin" w:hint="cs"/>
          <w:sz w:val="32"/>
          <w:szCs w:val="32"/>
          <w:rtl/>
        </w:rPr>
        <w:t xml:space="preserve">گاهي </w:t>
      </w:r>
      <w:r w:rsidRPr="005E71E1">
        <w:rPr>
          <w:rFonts w:ascii="B Nazanin" w:eastAsia="B Nazanin" w:hAnsi="B Nazanin" w:cs="B Nazanin"/>
          <w:sz w:val="32"/>
          <w:szCs w:val="32"/>
          <w:rtl/>
        </w:rPr>
        <w:lastRenderedPageBreak/>
        <w:t>سنگ و... در اطراف لوله مشاهده می</w:t>
      </w:r>
      <w:r>
        <w:rPr>
          <w:rFonts w:ascii="B Nazanin" w:eastAsia="B Nazanin" w:hAnsi="B Nazanin" w:cs="B Nazanin" w:hint="cs"/>
          <w:sz w:val="32"/>
          <w:szCs w:val="32"/>
          <w:rtl/>
        </w:rPr>
        <w:t>‌</w:t>
      </w:r>
      <w:r w:rsidRPr="005E71E1">
        <w:rPr>
          <w:rFonts w:ascii="B Nazanin" w:eastAsia="B Nazanin" w:hAnsi="B Nazanin" w:cs="B Nazanin"/>
          <w:sz w:val="32"/>
          <w:szCs w:val="32"/>
          <w:rtl/>
        </w:rPr>
        <w:t xml:space="preserve">شود که با توجه به نوع پوشش </w:t>
      </w:r>
      <w:r>
        <w:rPr>
          <w:rFonts w:ascii="Times New Roman" w:eastAsia="B Nazanin" w:hAnsi="Times New Roman" w:cs="Times New Roman"/>
          <w:sz w:val="32"/>
          <w:szCs w:val="32"/>
        </w:rPr>
        <w:t>FBE</w:t>
      </w:r>
      <w:r w:rsidRPr="005E71E1">
        <w:rPr>
          <w:rFonts w:ascii="B Nazanin" w:eastAsia="B Nazanin" w:hAnsi="B Nazanin" w:cs="B Nazanin"/>
          <w:sz w:val="32"/>
          <w:szCs w:val="32"/>
          <w:rtl/>
        </w:rPr>
        <w:t xml:space="preserve"> و حرکت لوله در بستر کانال در </w:t>
      </w:r>
      <w:r>
        <w:rPr>
          <w:rFonts w:ascii="B Nazanin" w:eastAsia="B Nazanin" w:hAnsi="B Nazanin" w:cs="B Nazanin" w:hint="cs"/>
          <w:sz w:val="32"/>
          <w:szCs w:val="32"/>
          <w:rtl/>
        </w:rPr>
        <w:t xml:space="preserve">شروع و راه اندازي و توقف هاي ناگهاني خط </w:t>
      </w:r>
      <w:r w:rsidRPr="005E71E1">
        <w:rPr>
          <w:rFonts w:ascii="B Nazanin" w:eastAsia="B Nazanin" w:hAnsi="B Nazanin" w:cs="B Nazanin"/>
          <w:sz w:val="32"/>
          <w:szCs w:val="32"/>
          <w:rtl/>
        </w:rPr>
        <w:t xml:space="preserve">و... ، امکان </w:t>
      </w:r>
      <w:r>
        <w:rPr>
          <w:rFonts w:ascii="B Nazanin" w:eastAsia="B Nazanin" w:hAnsi="B Nazanin" w:cs="B Nazanin" w:hint="cs"/>
          <w:sz w:val="32"/>
          <w:szCs w:val="32"/>
          <w:rtl/>
        </w:rPr>
        <w:t>آ</w:t>
      </w:r>
      <w:r w:rsidRPr="005E71E1">
        <w:rPr>
          <w:rFonts w:ascii="B Nazanin" w:eastAsia="B Nazanin" w:hAnsi="B Nazanin" w:cs="B Nazanin"/>
          <w:sz w:val="32"/>
          <w:szCs w:val="32"/>
          <w:rtl/>
        </w:rPr>
        <w:t>سیب دیدن پوشش در تماس با سنگ</w:t>
      </w:r>
      <w:r>
        <w:rPr>
          <w:rFonts w:ascii="B Nazanin" w:eastAsia="B Nazanin" w:hAnsi="B Nazanin" w:cs="B Nazanin" w:hint="cs"/>
          <w:sz w:val="32"/>
          <w:szCs w:val="32"/>
          <w:rtl/>
        </w:rPr>
        <w:t>‌</w:t>
      </w:r>
      <w:r w:rsidRPr="005E71E1">
        <w:rPr>
          <w:rFonts w:ascii="B Nazanin" w:eastAsia="B Nazanin" w:hAnsi="B Nazanin" w:cs="B Nazanin"/>
          <w:sz w:val="32"/>
          <w:szCs w:val="32"/>
          <w:rtl/>
        </w:rPr>
        <w:t>ها وجود دارد</w:t>
      </w:r>
      <w:r>
        <w:rPr>
          <w:rFonts w:ascii="B Nazanin" w:eastAsia="B Nazanin" w:hAnsi="B Nazanin" w:cs="B Nazanin" w:hint="cs"/>
          <w:sz w:val="32"/>
          <w:szCs w:val="32"/>
          <w:rtl/>
        </w:rPr>
        <w:t>.</w:t>
      </w:r>
    </w:p>
    <w:p w:rsidR="00F52A5C" w:rsidRPr="005E71E1" w:rsidRDefault="00F52A5C" w:rsidP="00F52A5C">
      <w:pPr>
        <w:spacing w:after="0" w:line="240" w:lineRule="auto"/>
        <w:ind w:firstLine="720"/>
        <w:jc w:val="both"/>
        <w:rPr>
          <w:rFonts w:ascii="B Nazanin" w:eastAsia="B Nazanin" w:hAnsi="B Nazanin" w:cs="B Nazanin"/>
          <w:sz w:val="32"/>
          <w:szCs w:val="32"/>
          <w:rtl/>
        </w:rPr>
      </w:pPr>
      <w:r>
        <w:rPr>
          <w:rFonts w:ascii="B Nazanin" w:eastAsia="B Nazanin" w:hAnsi="B Nazanin" w:cs="B Nazanin" w:hint="cs"/>
          <w:sz w:val="32"/>
          <w:szCs w:val="32"/>
          <w:rtl/>
        </w:rPr>
        <w:t xml:space="preserve">همچنين از </w:t>
      </w:r>
      <w:r w:rsidRPr="005E71E1">
        <w:rPr>
          <w:rFonts w:ascii="B Nazanin" w:eastAsia="B Nazanin" w:hAnsi="B Nazanin" w:cs="B Nazanin" w:hint="cs"/>
          <w:sz w:val="32"/>
          <w:szCs w:val="32"/>
          <w:rtl/>
        </w:rPr>
        <w:t>آنجا</w:t>
      </w:r>
      <w:r>
        <w:rPr>
          <w:rFonts w:ascii="B Nazanin" w:eastAsia="B Nazanin" w:hAnsi="B Nazanin" w:cs="B Nazanin" w:hint="cs"/>
          <w:sz w:val="32"/>
          <w:szCs w:val="32"/>
          <w:rtl/>
        </w:rPr>
        <w:t>يي كه</w:t>
      </w:r>
      <w:r w:rsidRPr="005E71E1">
        <w:rPr>
          <w:rFonts w:ascii="B Nazanin" w:eastAsia="B Nazanin" w:hAnsi="B Nazanin" w:cs="B Nazanin" w:hint="cs"/>
          <w:sz w:val="32"/>
          <w:szCs w:val="32"/>
          <w:rtl/>
        </w:rPr>
        <w:t xml:space="preserve"> مخزن آماد</w:t>
      </w:r>
      <w:r>
        <w:rPr>
          <w:rFonts w:ascii="B Nazanin" w:eastAsia="B Nazanin" w:hAnsi="B Nazanin" w:cs="B Nazanin" w:hint="cs"/>
          <w:sz w:val="32"/>
          <w:szCs w:val="32"/>
          <w:rtl/>
        </w:rPr>
        <w:t>ه ای برای ذخیره سازی وجود ندارد</w:t>
      </w:r>
      <w:r w:rsidRPr="005E71E1">
        <w:rPr>
          <w:rFonts w:ascii="B Nazanin" w:eastAsia="B Nazanin" w:hAnsi="B Nazanin" w:cs="B Nazanin" w:hint="cs"/>
          <w:sz w:val="32"/>
          <w:szCs w:val="32"/>
          <w:rtl/>
        </w:rPr>
        <w:t>، در صورتی</w:t>
      </w:r>
      <w:r>
        <w:rPr>
          <w:rFonts w:ascii="B Nazanin" w:eastAsia="B Nazanin" w:hAnsi="B Nazanin" w:cs="B Nazanin" w:hint="cs"/>
          <w:sz w:val="32"/>
          <w:szCs w:val="32"/>
          <w:rtl/>
        </w:rPr>
        <w:t xml:space="preserve"> که قطعة ابتدای نفت خام در جاسک كه معادل </w:t>
      </w:r>
      <w:r w:rsidRPr="005E71E1">
        <w:rPr>
          <w:rFonts w:ascii="B Nazanin" w:eastAsia="B Nazanin" w:hAnsi="B Nazanin" w:cs="B Nazanin" w:hint="cs"/>
          <w:sz w:val="32"/>
          <w:szCs w:val="32"/>
          <w:rtl/>
        </w:rPr>
        <w:t>20 میلیون لیتر آب است می</w:t>
      </w:r>
      <w:r>
        <w:rPr>
          <w:rFonts w:ascii="B Nazanin" w:eastAsia="B Nazanin" w:hAnsi="B Nazanin" w:cs="B Nazanin" w:hint="cs"/>
          <w:sz w:val="32"/>
          <w:szCs w:val="32"/>
          <w:rtl/>
        </w:rPr>
        <w:t xml:space="preserve"> </w:t>
      </w:r>
      <w:r w:rsidRPr="005E71E1">
        <w:rPr>
          <w:rFonts w:ascii="B Nazanin" w:eastAsia="B Nazanin" w:hAnsi="B Nazanin" w:cs="B Nazanin" w:hint="cs"/>
          <w:sz w:val="32"/>
          <w:szCs w:val="32"/>
          <w:rtl/>
        </w:rPr>
        <w:t xml:space="preserve">بایستی تا رسیدن به </w:t>
      </w:r>
      <w:r>
        <w:rPr>
          <w:rFonts w:ascii="B Nazanin" w:eastAsia="B Nazanin" w:hAnsi="B Nazanin" w:cs="B Nazanin" w:hint="cs"/>
          <w:sz w:val="32"/>
          <w:szCs w:val="32"/>
          <w:rtl/>
        </w:rPr>
        <w:t>جاسک حفظ شود و در آنجا جدا گردد</w:t>
      </w:r>
      <w:r w:rsidRPr="005E71E1">
        <w:rPr>
          <w:rFonts w:ascii="B Nazanin" w:eastAsia="B Nazanin" w:hAnsi="B Nazanin" w:cs="B Nazanin" w:hint="cs"/>
          <w:sz w:val="32"/>
          <w:szCs w:val="32"/>
          <w:rtl/>
        </w:rPr>
        <w:t>، بخش ا</w:t>
      </w:r>
      <w:r>
        <w:rPr>
          <w:rFonts w:ascii="B Nazanin" w:eastAsia="B Nazanin" w:hAnsi="B Nazanin" w:cs="B Nazanin" w:hint="cs"/>
          <w:sz w:val="32"/>
          <w:szCs w:val="32"/>
          <w:rtl/>
        </w:rPr>
        <w:t xml:space="preserve">عظم این آب با نفت خام داخل خط آلوده شده كه متاسفانه براي </w:t>
      </w:r>
      <w:r w:rsidRPr="005E71E1">
        <w:rPr>
          <w:rFonts w:ascii="B Nazanin" w:eastAsia="B Nazanin" w:hAnsi="B Nazanin" w:cs="B Nazanin" w:hint="cs"/>
          <w:sz w:val="32"/>
          <w:szCs w:val="32"/>
          <w:rtl/>
        </w:rPr>
        <w:t>تفکیک و</w:t>
      </w:r>
      <w:r>
        <w:rPr>
          <w:rFonts w:ascii="B Nazanin" w:eastAsia="B Nazanin" w:hAnsi="B Nazanin" w:cs="B Nazanin" w:hint="cs"/>
          <w:sz w:val="32"/>
          <w:szCs w:val="32"/>
          <w:rtl/>
        </w:rPr>
        <w:t xml:space="preserve"> تصفیه آن تمهیدی اندیشیده نشده است. </w:t>
      </w:r>
    </w:p>
    <w:p w:rsidR="00F52A5C" w:rsidRDefault="00F52A5C" w:rsidP="00F52A5C">
      <w:pPr>
        <w:spacing w:after="0" w:line="240" w:lineRule="auto"/>
        <w:jc w:val="both"/>
        <w:rPr>
          <w:rFonts w:ascii="B Nazanin" w:eastAsia="B Nazanin" w:hAnsi="B Nazanin" w:cs="B Nazanin"/>
          <w:b/>
          <w:bCs/>
          <w:sz w:val="32"/>
          <w:szCs w:val="32"/>
          <w:rtl/>
        </w:rPr>
      </w:pPr>
    </w:p>
    <w:p w:rsidR="00F52A5C" w:rsidRDefault="00F52A5C" w:rsidP="00F52A5C">
      <w:pPr>
        <w:spacing w:after="0" w:line="240" w:lineRule="auto"/>
        <w:jc w:val="both"/>
        <w:rPr>
          <w:rFonts w:ascii="B Nazanin" w:eastAsia="B Nazanin" w:hAnsi="B Nazanin" w:cs="B Nazanin"/>
          <w:sz w:val="32"/>
          <w:szCs w:val="32"/>
          <w:rtl/>
        </w:rPr>
      </w:pPr>
      <w:r w:rsidRPr="004D30A0">
        <w:rPr>
          <w:rFonts w:ascii="B Nazanin" w:eastAsia="B Nazanin" w:hAnsi="B Nazanin" w:cs="B Nazanin" w:hint="cs"/>
          <w:b/>
          <w:bCs/>
          <w:sz w:val="32"/>
          <w:szCs w:val="32"/>
          <w:rtl/>
        </w:rPr>
        <w:t>نتیجه گیری مهم و</w:t>
      </w:r>
      <w:r>
        <w:rPr>
          <w:rFonts w:ascii="B Nazanin" w:eastAsia="B Nazanin" w:hAnsi="B Nazanin" w:cs="B Nazanin" w:hint="cs"/>
          <w:b/>
          <w:bCs/>
          <w:sz w:val="32"/>
          <w:szCs w:val="32"/>
          <w:rtl/>
        </w:rPr>
        <w:t xml:space="preserve"> </w:t>
      </w:r>
      <w:r>
        <w:rPr>
          <w:rFonts w:ascii="B Nazanin" w:eastAsia="B Nazanin" w:hAnsi="B Nazanin" w:cs="B Nazanin"/>
          <w:b/>
          <w:bCs/>
          <w:sz w:val="32"/>
          <w:szCs w:val="32"/>
          <w:rtl/>
        </w:rPr>
        <w:t>پیشنهاد</w:t>
      </w:r>
      <w:r w:rsidRPr="004D30A0">
        <w:rPr>
          <w:rFonts w:ascii="B Nazanin" w:eastAsia="B Nazanin" w:hAnsi="B Nazanin" w:cs="B Nazanin"/>
          <w:b/>
          <w:bCs/>
          <w:sz w:val="32"/>
          <w:szCs w:val="32"/>
          <w:rtl/>
        </w:rPr>
        <w:t>:</w:t>
      </w:r>
      <w:r>
        <w:rPr>
          <w:rFonts w:ascii="B Nazanin" w:eastAsia="B Nazanin" w:hAnsi="B Nazanin" w:cs="B Nazanin" w:hint="cs"/>
          <w:sz w:val="32"/>
          <w:szCs w:val="32"/>
          <w:rtl/>
        </w:rPr>
        <w:t xml:space="preserve"> </w:t>
      </w:r>
    </w:p>
    <w:p w:rsidR="00F52A5C" w:rsidRDefault="00F52A5C" w:rsidP="00F52A5C">
      <w:pPr>
        <w:spacing w:after="0" w:line="240" w:lineRule="auto"/>
        <w:ind w:firstLine="720"/>
        <w:jc w:val="both"/>
        <w:rPr>
          <w:rFonts w:ascii="B Nazanin" w:eastAsia="B Nazanin" w:hAnsi="B Nazanin" w:cs="B Nazanin"/>
          <w:sz w:val="32"/>
          <w:szCs w:val="32"/>
          <w:rtl/>
        </w:rPr>
      </w:pPr>
      <w:r w:rsidRPr="008C633E">
        <w:rPr>
          <w:rFonts w:ascii="B Nazanin" w:eastAsia="B Nazanin" w:hAnsi="B Nazanin" w:cs="B Nazanin" w:hint="cs"/>
          <w:sz w:val="32"/>
          <w:szCs w:val="32"/>
          <w:rtl/>
        </w:rPr>
        <w:t xml:space="preserve">با توجه به موارد صدرالذكر و اينكه در اين پروژه ملي كليه بخش هاي </w:t>
      </w:r>
      <w:r>
        <w:rPr>
          <w:rFonts w:ascii="B Nazanin" w:eastAsia="B Nazanin" w:hAnsi="B Nazanin" w:cs="B Nazanin" w:hint="cs"/>
          <w:sz w:val="32"/>
          <w:szCs w:val="32"/>
          <w:rtl/>
        </w:rPr>
        <w:t xml:space="preserve">آن </w:t>
      </w:r>
      <w:r w:rsidRPr="008C633E">
        <w:rPr>
          <w:rFonts w:ascii="B Nazanin" w:eastAsia="B Nazanin" w:hAnsi="B Nazanin" w:cs="B Nazanin" w:hint="cs"/>
          <w:sz w:val="32"/>
          <w:szCs w:val="32"/>
          <w:rtl/>
        </w:rPr>
        <w:t xml:space="preserve">از قبيل تلمبه‌خانه‌ها، مخازن، </w:t>
      </w:r>
      <w:r>
        <w:rPr>
          <w:rFonts w:ascii="B Nazanin" w:eastAsia="B Nazanin" w:hAnsi="B Nazanin" w:cs="B Nazanin" w:hint="cs"/>
          <w:sz w:val="32"/>
          <w:szCs w:val="32"/>
          <w:rtl/>
        </w:rPr>
        <w:t xml:space="preserve">سامانة </w:t>
      </w:r>
      <w:r w:rsidRPr="008C633E">
        <w:rPr>
          <w:rFonts w:ascii="B Nazanin" w:eastAsia="B Nazanin" w:hAnsi="B Nazanin" w:cs="B Nazanin" w:hint="cs"/>
          <w:sz w:val="32"/>
          <w:szCs w:val="32"/>
          <w:rtl/>
        </w:rPr>
        <w:t xml:space="preserve">حفاظت كاتديك، </w:t>
      </w:r>
      <w:r>
        <w:rPr>
          <w:rFonts w:ascii="B Nazanin" w:eastAsia="B Nazanin" w:hAnsi="B Nazanin" w:cs="B Nazanin" w:hint="cs"/>
          <w:sz w:val="32"/>
          <w:szCs w:val="32"/>
          <w:rtl/>
        </w:rPr>
        <w:t xml:space="preserve">سامانه </w:t>
      </w:r>
      <w:r w:rsidRPr="008C633E">
        <w:rPr>
          <w:rFonts w:ascii="B Nazanin" w:eastAsia="B Nazanin" w:hAnsi="B Nazanin" w:cs="B Nazanin" w:hint="cs"/>
          <w:sz w:val="32"/>
          <w:szCs w:val="32"/>
          <w:rtl/>
        </w:rPr>
        <w:t xml:space="preserve">هاي تزريق مواد شيميايي ضد خوردگي در تلمبه‌خانه‌ها، تاسيسات انتهايي، تاسيسات بندري، لوله‌كشي زيردريايي، گوي‌هاي شناور، </w:t>
      </w:r>
      <w:r>
        <w:rPr>
          <w:rFonts w:ascii="B Nazanin" w:eastAsia="B Nazanin" w:hAnsi="B Nazanin" w:cs="B Nazanin" w:hint="cs"/>
          <w:sz w:val="32"/>
          <w:szCs w:val="32"/>
          <w:rtl/>
        </w:rPr>
        <w:t xml:space="preserve">سامانة </w:t>
      </w:r>
      <w:r w:rsidRPr="008C633E">
        <w:rPr>
          <w:rFonts w:ascii="B Nazanin" w:eastAsia="B Nazanin" w:hAnsi="B Nazanin" w:cs="B Nazanin" w:hint="cs"/>
          <w:sz w:val="32"/>
          <w:szCs w:val="32"/>
          <w:rtl/>
        </w:rPr>
        <w:t>ميترينگ و ابزار دقيق مي بايستي بصورت يكپارچه ديده و از پيشرفت متوازن برخوردار باشند كه متاسفانه گزارش هاي واصله رسمي اين موارد را تاييد نمي نمايد.</w:t>
      </w:r>
    </w:p>
    <w:p w:rsidR="00F52A5C" w:rsidRPr="00F52A5C" w:rsidRDefault="00F52A5C" w:rsidP="00F52A5C">
      <w:pPr>
        <w:spacing w:after="0" w:line="240" w:lineRule="auto"/>
        <w:ind w:firstLine="720"/>
        <w:jc w:val="both"/>
        <w:rPr>
          <w:rFonts w:ascii="B Nazanin" w:eastAsia="B Nazanin" w:hAnsi="B Nazanin" w:cs="B Nazanin"/>
          <w:spacing w:val="-2"/>
          <w:sz w:val="32"/>
          <w:szCs w:val="32"/>
          <w:rtl/>
        </w:rPr>
      </w:pPr>
      <w:r w:rsidRPr="00F52A5C">
        <w:rPr>
          <w:rFonts w:ascii="B Nazanin" w:eastAsia="B Nazanin" w:hAnsi="B Nazanin" w:cs="B Nazanin"/>
          <w:spacing w:val="-2"/>
          <w:sz w:val="32"/>
          <w:szCs w:val="32"/>
          <w:rtl/>
        </w:rPr>
        <w:t>شاید یکی از دلایلی که مسئولین پروژه فوق اعم از مجریان و</w:t>
      </w:r>
      <w:r w:rsidRPr="00F52A5C">
        <w:rPr>
          <w:rFonts w:ascii="B Nazanin" w:eastAsia="B Nazanin" w:hAnsi="B Nazanin" w:cs="B Nazanin" w:hint="cs"/>
          <w:spacing w:val="-2"/>
          <w:sz w:val="32"/>
          <w:szCs w:val="32"/>
          <w:rtl/>
        </w:rPr>
        <w:t xml:space="preserve"> نیز </w:t>
      </w:r>
      <w:r w:rsidRPr="00F52A5C">
        <w:rPr>
          <w:rFonts w:ascii="B Nazanin" w:eastAsia="B Nazanin" w:hAnsi="B Nazanin" w:cs="B Nazanin"/>
          <w:spacing w:val="-2"/>
          <w:sz w:val="32"/>
          <w:szCs w:val="32"/>
          <w:rtl/>
        </w:rPr>
        <w:t>شرکت بهره بردار، عل</w:t>
      </w:r>
      <w:r w:rsidRPr="00F52A5C">
        <w:rPr>
          <w:rFonts w:ascii="B Nazanin" w:eastAsia="B Nazanin" w:hAnsi="B Nazanin" w:cs="B Nazanin" w:hint="cs"/>
          <w:spacing w:val="-2"/>
          <w:sz w:val="32"/>
          <w:szCs w:val="32"/>
          <w:rtl/>
        </w:rPr>
        <w:t>ي‌</w:t>
      </w:r>
      <w:r w:rsidRPr="00F52A5C">
        <w:rPr>
          <w:rFonts w:ascii="B Nazanin" w:eastAsia="B Nazanin" w:hAnsi="B Nazanin" w:cs="B Nazanin"/>
          <w:spacing w:val="-2"/>
          <w:sz w:val="32"/>
          <w:szCs w:val="32"/>
          <w:rtl/>
        </w:rPr>
        <w:t>رغم اشراف به بسیاری از نواقص و اشکالات فوق و اطلاع از پیامدهای آنها و</w:t>
      </w:r>
      <w:r w:rsidRPr="00F52A5C">
        <w:rPr>
          <w:rFonts w:ascii="B Nazanin" w:eastAsia="B Nazanin" w:hAnsi="B Nazanin" w:cs="B Nazanin" w:hint="cs"/>
          <w:spacing w:val="-2"/>
          <w:sz w:val="32"/>
          <w:szCs w:val="32"/>
          <w:rtl/>
        </w:rPr>
        <w:t xml:space="preserve"> خطرپذيري </w:t>
      </w:r>
      <w:r w:rsidRPr="00F52A5C">
        <w:rPr>
          <w:rFonts w:ascii="B Nazanin" w:eastAsia="B Nazanin" w:hAnsi="B Nazanin" w:cs="B Nazanin"/>
          <w:spacing w:val="-2"/>
          <w:sz w:val="32"/>
          <w:szCs w:val="32"/>
          <w:rtl/>
        </w:rPr>
        <w:t>این نوع بهره</w:t>
      </w:r>
      <w:r w:rsidRPr="00F52A5C">
        <w:rPr>
          <w:rFonts w:ascii="B Nazanin" w:eastAsia="B Nazanin" w:hAnsi="B Nazanin" w:cs="B Nazanin" w:hint="cs"/>
          <w:spacing w:val="-2"/>
          <w:sz w:val="32"/>
          <w:szCs w:val="32"/>
          <w:rtl/>
        </w:rPr>
        <w:t>‌</w:t>
      </w:r>
      <w:r w:rsidRPr="00F52A5C">
        <w:rPr>
          <w:rFonts w:ascii="B Nazanin" w:eastAsia="B Nazanin" w:hAnsi="B Nazanin" w:cs="B Nazanin"/>
          <w:spacing w:val="-2"/>
          <w:sz w:val="32"/>
          <w:szCs w:val="32"/>
          <w:rtl/>
        </w:rPr>
        <w:t>برداری، اصرار م</w:t>
      </w:r>
      <w:r w:rsidRPr="00F52A5C">
        <w:rPr>
          <w:rFonts w:ascii="B Nazanin" w:eastAsia="B Nazanin" w:hAnsi="B Nazanin" w:cs="B Nazanin" w:hint="cs"/>
          <w:spacing w:val="-2"/>
          <w:sz w:val="32"/>
          <w:szCs w:val="32"/>
          <w:rtl/>
        </w:rPr>
        <w:t>ؤ</w:t>
      </w:r>
      <w:r w:rsidRPr="00F52A5C">
        <w:rPr>
          <w:rFonts w:ascii="B Nazanin" w:eastAsia="B Nazanin" w:hAnsi="B Nazanin" w:cs="B Nazanin"/>
          <w:spacing w:val="-2"/>
          <w:sz w:val="32"/>
          <w:szCs w:val="32"/>
          <w:rtl/>
        </w:rPr>
        <w:t>کد دارند که پر کردن خط و افتتاح آن صورت پذیرد این نکته باشد که</w:t>
      </w:r>
      <w:r w:rsidRPr="00F52A5C">
        <w:rPr>
          <w:rFonts w:ascii="B Nazanin" w:eastAsia="B Nazanin" w:hAnsi="B Nazanin" w:cs="B Nazanin" w:hint="cs"/>
          <w:spacing w:val="-2"/>
          <w:sz w:val="32"/>
          <w:szCs w:val="32"/>
          <w:rtl/>
        </w:rPr>
        <w:t xml:space="preserve">، </w:t>
      </w:r>
      <w:r w:rsidRPr="00F52A5C">
        <w:rPr>
          <w:rFonts w:ascii="B Nazanin" w:eastAsia="B Nazanin" w:hAnsi="B Nazanin" w:cs="B Nazanin"/>
          <w:spacing w:val="-2"/>
          <w:sz w:val="32"/>
          <w:szCs w:val="32"/>
          <w:rtl/>
        </w:rPr>
        <w:t>اشکالات مذکور عمدتاً در درازمدت</w:t>
      </w:r>
      <w:r w:rsidRPr="00F52A5C">
        <w:rPr>
          <w:rFonts w:ascii="B Nazanin" w:eastAsia="B Nazanin" w:hAnsi="B Nazanin" w:cs="B Nazanin" w:hint="cs"/>
          <w:spacing w:val="-2"/>
          <w:sz w:val="32"/>
          <w:szCs w:val="32"/>
          <w:rtl/>
        </w:rPr>
        <w:t xml:space="preserve"> خود را نشان مي‌دهد. </w:t>
      </w:r>
      <w:r w:rsidRPr="00F52A5C">
        <w:rPr>
          <w:rFonts w:ascii="B Nazanin" w:eastAsia="B Nazanin" w:hAnsi="B Nazanin" w:cs="B Nazanin"/>
          <w:spacing w:val="-2"/>
          <w:sz w:val="32"/>
          <w:szCs w:val="32"/>
          <w:rtl/>
        </w:rPr>
        <w:t>با توجه به انتخابات انجام شده و جابجایی</w:t>
      </w:r>
      <w:r w:rsidRPr="00F52A5C">
        <w:rPr>
          <w:rFonts w:ascii="B Nazanin" w:eastAsia="B Nazanin" w:hAnsi="B Nazanin" w:cs="B Nazanin" w:hint="cs"/>
          <w:spacing w:val="-2"/>
          <w:sz w:val="32"/>
          <w:szCs w:val="32"/>
          <w:rtl/>
        </w:rPr>
        <w:t>‌</w:t>
      </w:r>
      <w:r w:rsidRPr="00F52A5C">
        <w:rPr>
          <w:rFonts w:ascii="B Nazanin" w:eastAsia="B Nazanin" w:hAnsi="B Nazanin" w:cs="B Nazanin"/>
          <w:spacing w:val="-2"/>
          <w:sz w:val="32"/>
          <w:szCs w:val="32"/>
          <w:rtl/>
        </w:rPr>
        <w:t xml:space="preserve">های احتمالی مدیران مربوطه </w:t>
      </w:r>
      <w:r w:rsidRPr="00F52A5C">
        <w:rPr>
          <w:rFonts w:ascii="B Nazanin" w:eastAsia="B Nazanin" w:hAnsi="B Nazanin" w:cs="B Nazanin" w:hint="cs"/>
          <w:spacing w:val="-2"/>
          <w:sz w:val="32"/>
          <w:szCs w:val="32"/>
          <w:rtl/>
        </w:rPr>
        <w:t>پروژه فوق الذکر</w:t>
      </w:r>
      <w:r w:rsidRPr="00F52A5C">
        <w:rPr>
          <w:rFonts w:ascii="B Nazanin" w:eastAsia="B Nazanin" w:hAnsi="B Nazanin" w:cs="B Nazanin"/>
          <w:spacing w:val="-2"/>
          <w:sz w:val="32"/>
          <w:szCs w:val="32"/>
          <w:rtl/>
        </w:rPr>
        <w:t xml:space="preserve">، </w:t>
      </w:r>
      <w:r w:rsidRPr="00F52A5C">
        <w:rPr>
          <w:rFonts w:ascii="B Nazanin" w:eastAsia="B Nazanin" w:hAnsi="B Nazanin" w:cs="B Nazanin" w:hint="cs"/>
          <w:spacing w:val="-2"/>
          <w:sz w:val="32"/>
          <w:szCs w:val="32"/>
          <w:rtl/>
        </w:rPr>
        <w:t xml:space="preserve">بنظر می رسد </w:t>
      </w:r>
      <w:r w:rsidRPr="00F52A5C">
        <w:rPr>
          <w:rFonts w:ascii="B Nazanin" w:eastAsia="B Nazanin" w:hAnsi="B Nazanin" w:cs="B Nazanin"/>
          <w:spacing w:val="-2"/>
          <w:sz w:val="32"/>
          <w:szCs w:val="32"/>
          <w:rtl/>
        </w:rPr>
        <w:t>در زمان بروز حوادث مذکور</w:t>
      </w:r>
      <w:r w:rsidRPr="00F52A5C">
        <w:rPr>
          <w:rFonts w:ascii="B Nazanin" w:eastAsia="B Nazanin" w:hAnsi="B Nazanin" w:cs="B Nazanin" w:hint="cs"/>
          <w:spacing w:val="-2"/>
          <w:sz w:val="32"/>
          <w:szCs w:val="32"/>
          <w:rtl/>
        </w:rPr>
        <w:t>،</w:t>
      </w:r>
      <w:r w:rsidRPr="00F52A5C">
        <w:rPr>
          <w:rFonts w:ascii="B Nazanin" w:eastAsia="B Nazanin" w:hAnsi="B Nazanin" w:cs="B Nazanin"/>
          <w:spacing w:val="-2"/>
          <w:sz w:val="32"/>
          <w:szCs w:val="32"/>
          <w:rtl/>
        </w:rPr>
        <w:t xml:space="preserve"> </w:t>
      </w:r>
      <w:r w:rsidRPr="00F52A5C">
        <w:rPr>
          <w:rFonts w:ascii="B Nazanin" w:eastAsia="B Nazanin" w:hAnsi="B Nazanin" w:cs="B Nazanin" w:hint="cs"/>
          <w:spacing w:val="-2"/>
          <w:sz w:val="32"/>
          <w:szCs w:val="32"/>
          <w:rtl/>
        </w:rPr>
        <w:t>مديران اين پروژه دیگر</w:t>
      </w:r>
      <w:r w:rsidRPr="00F52A5C">
        <w:rPr>
          <w:rFonts w:ascii="B Nazanin" w:eastAsia="B Nazanin" w:hAnsi="B Nazanin" w:cs="B Nazanin"/>
          <w:spacing w:val="-2"/>
          <w:sz w:val="32"/>
          <w:szCs w:val="32"/>
          <w:rtl/>
        </w:rPr>
        <w:t xml:space="preserve"> در مناصب فعلی حضور</w:t>
      </w:r>
      <w:r w:rsidRPr="00F52A5C">
        <w:rPr>
          <w:rFonts w:ascii="B Nazanin" w:eastAsia="B Nazanin" w:hAnsi="B Nazanin" w:cs="B Nazanin" w:hint="cs"/>
          <w:spacing w:val="-2"/>
          <w:sz w:val="32"/>
          <w:szCs w:val="32"/>
          <w:rtl/>
        </w:rPr>
        <w:t xml:space="preserve"> </w:t>
      </w:r>
      <w:r w:rsidRPr="00F52A5C">
        <w:rPr>
          <w:rFonts w:ascii="B Nazanin" w:eastAsia="B Nazanin" w:hAnsi="B Nazanin" w:cs="B Nazanin"/>
          <w:spacing w:val="-2"/>
          <w:sz w:val="32"/>
          <w:szCs w:val="32"/>
          <w:rtl/>
        </w:rPr>
        <w:t xml:space="preserve">نداشته </w:t>
      </w:r>
      <w:r w:rsidRPr="00F52A5C">
        <w:rPr>
          <w:rFonts w:ascii="B Nazanin" w:eastAsia="B Nazanin" w:hAnsi="B Nazanin" w:cs="B Nazanin" w:hint="cs"/>
          <w:spacing w:val="-2"/>
          <w:sz w:val="32"/>
          <w:szCs w:val="32"/>
          <w:rtl/>
        </w:rPr>
        <w:t>و</w:t>
      </w:r>
      <w:r w:rsidRPr="00F52A5C">
        <w:rPr>
          <w:rFonts w:ascii="B Nazanin" w:eastAsia="B Nazanin" w:hAnsi="B Nazanin" w:cs="B Nazanin"/>
          <w:spacing w:val="-2"/>
          <w:sz w:val="32"/>
          <w:szCs w:val="32"/>
          <w:rtl/>
        </w:rPr>
        <w:t xml:space="preserve"> پاسخگو </w:t>
      </w:r>
      <w:r w:rsidRPr="00F52A5C">
        <w:rPr>
          <w:rFonts w:ascii="B Nazanin" w:eastAsia="B Nazanin" w:hAnsi="B Nazanin" w:cs="B Nazanin" w:hint="cs"/>
          <w:spacing w:val="-2"/>
          <w:sz w:val="32"/>
          <w:szCs w:val="32"/>
          <w:rtl/>
        </w:rPr>
        <w:t>نخواهند بود</w:t>
      </w:r>
      <w:r w:rsidRPr="00F52A5C">
        <w:rPr>
          <w:rFonts w:ascii="B Nazanin" w:eastAsia="B Nazanin" w:hAnsi="B Nazanin" w:cs="B Nazanin"/>
          <w:spacing w:val="-2"/>
          <w:sz w:val="32"/>
          <w:szCs w:val="32"/>
          <w:rtl/>
        </w:rPr>
        <w:t xml:space="preserve"> و</w:t>
      </w:r>
      <w:r w:rsidRPr="00F52A5C">
        <w:rPr>
          <w:rFonts w:ascii="B Nazanin" w:eastAsia="B Nazanin" w:hAnsi="B Nazanin" w:cs="B Nazanin" w:hint="cs"/>
          <w:spacing w:val="-2"/>
          <w:sz w:val="32"/>
          <w:szCs w:val="32"/>
          <w:rtl/>
        </w:rPr>
        <w:t xml:space="preserve">لذا </w:t>
      </w:r>
      <w:r w:rsidRPr="00F52A5C">
        <w:rPr>
          <w:rFonts w:ascii="B Nazanin" w:eastAsia="B Nazanin" w:hAnsi="B Nazanin" w:cs="B Nazanin"/>
          <w:spacing w:val="-2"/>
          <w:sz w:val="32"/>
          <w:szCs w:val="32"/>
          <w:rtl/>
        </w:rPr>
        <w:t>این میراث را برای آیندگان به عمد یا سهو باقی می</w:t>
      </w:r>
      <w:r w:rsidRPr="00F52A5C">
        <w:rPr>
          <w:rFonts w:ascii="B Nazanin" w:eastAsia="B Nazanin" w:hAnsi="B Nazanin" w:cs="B Nazanin" w:hint="cs"/>
          <w:spacing w:val="-2"/>
          <w:sz w:val="32"/>
          <w:szCs w:val="32"/>
          <w:rtl/>
        </w:rPr>
        <w:t xml:space="preserve"> </w:t>
      </w:r>
      <w:r w:rsidRPr="00F52A5C">
        <w:rPr>
          <w:rFonts w:ascii="B Nazanin" w:eastAsia="B Nazanin" w:hAnsi="B Nazanin" w:cs="B Nazanin"/>
          <w:spacing w:val="-2"/>
          <w:sz w:val="32"/>
          <w:szCs w:val="32"/>
          <w:rtl/>
        </w:rPr>
        <w:t>گذارند وگرنه سابقه نداشته که خط لوله ای با این حجم از نواقص و اشکالات، در شرا</w:t>
      </w:r>
      <w:r w:rsidRPr="00F52A5C">
        <w:rPr>
          <w:rFonts w:ascii="B Nazanin" w:eastAsia="B Nazanin" w:hAnsi="B Nazanin" w:cs="B Nazanin" w:hint="cs"/>
          <w:spacing w:val="-2"/>
          <w:sz w:val="32"/>
          <w:szCs w:val="32"/>
          <w:rtl/>
        </w:rPr>
        <w:t>ي</w:t>
      </w:r>
      <w:r w:rsidRPr="00F52A5C">
        <w:rPr>
          <w:rFonts w:ascii="B Nazanin" w:eastAsia="B Nazanin" w:hAnsi="B Nazanin" w:cs="B Nazanin"/>
          <w:spacing w:val="-2"/>
          <w:sz w:val="32"/>
          <w:szCs w:val="32"/>
          <w:rtl/>
        </w:rPr>
        <w:t>ط صلح، بدون وجود هیچ ضرورت و خطر</w:t>
      </w:r>
      <w:r w:rsidRPr="00F52A5C">
        <w:rPr>
          <w:rFonts w:ascii="B Nazanin" w:eastAsia="B Nazanin" w:hAnsi="B Nazanin" w:cs="B Nazanin" w:hint="cs"/>
          <w:spacing w:val="-2"/>
          <w:sz w:val="32"/>
          <w:szCs w:val="32"/>
          <w:rtl/>
        </w:rPr>
        <w:t xml:space="preserve">ات قريب‌الوقوع آن، با اين سرعت </w:t>
      </w:r>
      <w:r w:rsidRPr="00F52A5C">
        <w:rPr>
          <w:rFonts w:ascii="B Nazanin" w:eastAsia="B Nazanin" w:hAnsi="B Nazanin" w:cs="B Nazanin"/>
          <w:spacing w:val="-2"/>
          <w:sz w:val="32"/>
          <w:szCs w:val="32"/>
          <w:rtl/>
        </w:rPr>
        <w:t>راه</w:t>
      </w:r>
      <w:r w:rsidRPr="00F52A5C">
        <w:rPr>
          <w:rFonts w:ascii="B Nazanin" w:eastAsia="B Nazanin" w:hAnsi="B Nazanin" w:cs="B Nazanin" w:hint="cs"/>
          <w:spacing w:val="-2"/>
          <w:sz w:val="32"/>
          <w:szCs w:val="32"/>
          <w:rtl/>
        </w:rPr>
        <w:t>‌</w:t>
      </w:r>
      <w:r w:rsidRPr="00F52A5C">
        <w:rPr>
          <w:rFonts w:ascii="B Nazanin" w:eastAsia="B Nazanin" w:hAnsi="B Nazanin" w:cs="B Nazanin"/>
          <w:spacing w:val="-2"/>
          <w:sz w:val="32"/>
          <w:szCs w:val="32"/>
          <w:rtl/>
        </w:rPr>
        <w:t>اندازی و افتتاح شود</w:t>
      </w:r>
      <w:r w:rsidRPr="00F52A5C">
        <w:rPr>
          <w:rFonts w:ascii="B Nazanin" w:eastAsia="B Nazanin" w:hAnsi="B Nazanin" w:cs="B Nazanin" w:hint="cs"/>
          <w:spacing w:val="-2"/>
          <w:sz w:val="32"/>
          <w:szCs w:val="32"/>
          <w:rtl/>
        </w:rPr>
        <w:t>.</w:t>
      </w:r>
    </w:p>
    <w:p w:rsidR="00F52A5C" w:rsidRDefault="00F52A5C" w:rsidP="00F52A5C">
      <w:pPr>
        <w:spacing w:after="0" w:line="240" w:lineRule="auto"/>
        <w:ind w:firstLine="720"/>
        <w:jc w:val="both"/>
        <w:rPr>
          <w:rFonts w:ascii="B Nazanin" w:eastAsia="B Nazanin" w:hAnsi="B Nazanin" w:cs="B Nazanin"/>
          <w:sz w:val="20"/>
          <w:szCs w:val="20"/>
          <w:rtl/>
        </w:rPr>
      </w:pPr>
      <w:r w:rsidRPr="008C633E">
        <w:rPr>
          <w:rFonts w:ascii="B Nazanin" w:eastAsia="B Nazanin" w:hAnsi="B Nazanin" w:cs="B Nazanin" w:hint="cs"/>
          <w:sz w:val="32"/>
          <w:szCs w:val="32"/>
          <w:rtl/>
        </w:rPr>
        <w:t>در نتيجة شتابزدگي و تزريق زودهنگام نفت خام به خط لوله مذكور بدليل اشكالات و نواقص فني متعدد و عدم اطلاع مسئولين محترم ارشد كشور از مخاطرات راه اندازي زودهنگام و بلاوجه اين پروژه و همچنين پيامدهاي آن كه تبعات حقوقي و فني را براي رياست محترم جمهور و وزير محترم نفت و مديران طرح در پي خواهد داشت، چنانچه با همه اشكالات مطروحه و در شرايط صلح و كاهش تكليفي توليد، مُ</w:t>
      </w:r>
      <w:r>
        <w:rPr>
          <w:rFonts w:ascii="B Nazanin" w:eastAsia="B Nazanin" w:hAnsi="B Nazanin" w:cs="B Nazanin" w:hint="cs"/>
          <w:sz w:val="32"/>
          <w:szCs w:val="32"/>
          <w:rtl/>
        </w:rPr>
        <w:t>صر به راه‌اندازي زودهنگام اين پروژه مي‌باشن</w:t>
      </w:r>
      <w:r w:rsidRPr="008C633E">
        <w:rPr>
          <w:rFonts w:ascii="B Nazanin" w:eastAsia="B Nazanin" w:hAnsi="B Nazanin" w:cs="B Nazanin" w:hint="cs"/>
          <w:sz w:val="32"/>
          <w:szCs w:val="32"/>
          <w:rtl/>
        </w:rPr>
        <w:t xml:space="preserve">د، تعهدات حقوقي ناشي از موارد فني و مشكلات طرح مستقيماً متوجه آنها </w:t>
      </w:r>
      <w:r>
        <w:rPr>
          <w:rFonts w:ascii="B Nazanin" w:eastAsia="B Nazanin" w:hAnsi="B Nazanin" w:cs="B Nazanin" w:hint="cs"/>
          <w:sz w:val="32"/>
          <w:szCs w:val="32"/>
          <w:rtl/>
        </w:rPr>
        <w:t>خواهد بود</w:t>
      </w:r>
      <w:r w:rsidRPr="005E71E1">
        <w:rPr>
          <w:rFonts w:ascii="B Nazanin" w:eastAsia="B Nazanin" w:hAnsi="B Nazanin" w:cs="B Nazanin" w:hint="cs"/>
          <w:sz w:val="32"/>
          <w:szCs w:val="32"/>
          <w:rtl/>
        </w:rPr>
        <w:t>.</w:t>
      </w:r>
      <w:r w:rsidRPr="00694D3C">
        <w:rPr>
          <w:rFonts w:ascii="B Nazanin" w:eastAsia="B Nazanin" w:hAnsi="B Nazanin" w:cs="B Nazanin" w:hint="cs"/>
          <w:sz w:val="20"/>
          <w:szCs w:val="20"/>
          <w:rtl/>
        </w:rPr>
        <w:t>/</w:t>
      </w:r>
      <w:r>
        <w:rPr>
          <w:rFonts w:ascii="B Nazanin" w:eastAsia="B Nazanin" w:hAnsi="B Nazanin" w:cs="B Nazanin" w:hint="cs"/>
          <w:sz w:val="20"/>
          <w:szCs w:val="20"/>
          <w:rtl/>
        </w:rPr>
        <w:t>26</w:t>
      </w:r>
    </w:p>
    <w:p w:rsidR="00F52A5C" w:rsidRPr="00585385" w:rsidRDefault="00F52A5C" w:rsidP="00F52A5C">
      <w:pPr>
        <w:spacing w:after="0" w:line="240" w:lineRule="auto"/>
        <w:ind w:left="5040"/>
        <w:contextualSpacing/>
        <w:jc w:val="center"/>
        <w:rPr>
          <w:rFonts w:cs="B Titr"/>
          <w:sz w:val="28"/>
          <w:szCs w:val="28"/>
          <w:rtl/>
        </w:rPr>
      </w:pPr>
      <w:r w:rsidRPr="00585385">
        <w:rPr>
          <w:rFonts w:cs="B Titr" w:hint="cs"/>
          <w:sz w:val="28"/>
          <w:szCs w:val="28"/>
          <w:rtl/>
        </w:rPr>
        <w:t>نصراله پژمان فر</w:t>
      </w:r>
    </w:p>
    <w:p w:rsidR="008437BE" w:rsidRDefault="00F52A5C" w:rsidP="00F52A5C">
      <w:pPr>
        <w:spacing w:after="0" w:line="240" w:lineRule="auto"/>
        <w:ind w:left="5040"/>
        <w:contextualSpacing/>
        <w:jc w:val="center"/>
        <w:rPr>
          <w:rFonts w:cs="B Lotus"/>
          <w:bCs/>
          <w:sz w:val="28"/>
          <w:szCs w:val="28"/>
          <w:rtl/>
        </w:rPr>
      </w:pPr>
      <w:r w:rsidRPr="00585385">
        <w:rPr>
          <w:rFonts w:cs="B Titr" w:hint="cs"/>
          <w:sz w:val="28"/>
          <w:szCs w:val="28"/>
          <w:rtl/>
        </w:rPr>
        <w:t>رئيس كميسيون</w:t>
      </w:r>
    </w:p>
    <w:sectPr w:rsidR="008437BE" w:rsidSect="00212289">
      <w:footerReference w:type="default" r:id="rId9"/>
      <w:footnotePr>
        <w:numRestart w:val="eachPage"/>
      </w:footnotePr>
      <w:pgSz w:w="11907" w:h="16840" w:code="9"/>
      <w:pgMar w:top="1140" w:right="1140" w:bottom="1140" w:left="1140"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D2D" w:rsidRDefault="008F3D2D" w:rsidP="00D404EB">
      <w:pPr>
        <w:spacing w:after="0" w:line="240" w:lineRule="auto"/>
      </w:pPr>
      <w:r>
        <w:separator/>
      </w:r>
    </w:p>
  </w:endnote>
  <w:endnote w:type="continuationSeparator" w:id="1">
    <w:p w:rsidR="008F3D2D" w:rsidRDefault="008F3D2D" w:rsidP="00D40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tr">
    <w:altName w:val="Times New Roman"/>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00022FF" w:usb1="C000205B" w:usb2="00000009" w:usb3="00000000" w:csb0="000001D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15188"/>
      <w:docPartObj>
        <w:docPartGallery w:val="Page Numbers (Bottom of Page)"/>
        <w:docPartUnique/>
      </w:docPartObj>
    </w:sdtPr>
    <w:sdtContent>
      <w:p w:rsidR="001549BD" w:rsidRDefault="00EF5C41">
        <w:pPr>
          <w:pStyle w:val="Footer"/>
          <w:jc w:val="center"/>
        </w:pPr>
        <w:fldSimple w:instr=" PAGE   \* MERGEFORMAT ">
          <w:r w:rsidR="00F52A5C">
            <w:rPr>
              <w:noProof/>
              <w:rtl/>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D2D" w:rsidRDefault="008F3D2D" w:rsidP="00D404EB">
      <w:pPr>
        <w:spacing w:after="0" w:line="240" w:lineRule="auto"/>
      </w:pPr>
      <w:r>
        <w:separator/>
      </w:r>
    </w:p>
  </w:footnote>
  <w:footnote w:type="continuationSeparator" w:id="1">
    <w:p w:rsidR="008F3D2D" w:rsidRDefault="008F3D2D" w:rsidP="00D40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BC43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6541070"/>
    <w:multiLevelType w:val="hybridMultilevel"/>
    <w:tmpl w:val="59F8EABE"/>
    <w:lvl w:ilvl="0" w:tplc="3C90B2EA">
      <w:start w:val="1"/>
      <w:numFmt w:val="bullet"/>
      <w:suff w:val="space"/>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2E5E01BF"/>
    <w:multiLevelType w:val="hybridMultilevel"/>
    <w:tmpl w:val="3732CFCA"/>
    <w:lvl w:ilvl="0" w:tplc="C5F85B48">
      <w:start w:val="1"/>
      <w:numFmt w:val="decimal"/>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034D64"/>
    <w:multiLevelType w:val="hybridMultilevel"/>
    <w:tmpl w:val="3B80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D565F"/>
    <w:multiLevelType w:val="hybridMultilevel"/>
    <w:tmpl w:val="DECCD0C8"/>
    <w:lvl w:ilvl="0" w:tplc="35487FB2">
      <w:start w:val="1"/>
      <w:numFmt w:val="decimal"/>
      <w:lvlText w:val="%1-"/>
      <w:lvlJc w:val="left"/>
      <w:pPr>
        <w:ind w:left="720" w:hanging="360"/>
      </w:pPr>
      <w:rPr>
        <w:rFonts w:cs="B Titr"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07AA1"/>
    <w:multiLevelType w:val="hybridMultilevel"/>
    <w:tmpl w:val="E5F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4035B1"/>
    <w:rsid w:val="00015F74"/>
    <w:rsid w:val="00031230"/>
    <w:rsid w:val="0003340C"/>
    <w:rsid w:val="00045FA0"/>
    <w:rsid w:val="000465A6"/>
    <w:rsid w:val="000476E6"/>
    <w:rsid w:val="00050BF4"/>
    <w:rsid w:val="00055D89"/>
    <w:rsid w:val="000607B5"/>
    <w:rsid w:val="00066189"/>
    <w:rsid w:val="000761D7"/>
    <w:rsid w:val="00076489"/>
    <w:rsid w:val="00083659"/>
    <w:rsid w:val="00083913"/>
    <w:rsid w:val="00087F17"/>
    <w:rsid w:val="0009302E"/>
    <w:rsid w:val="00096C20"/>
    <w:rsid w:val="000978E7"/>
    <w:rsid w:val="000A090C"/>
    <w:rsid w:val="000C0ED3"/>
    <w:rsid w:val="000C1FDB"/>
    <w:rsid w:val="000C7B70"/>
    <w:rsid w:val="000E76E1"/>
    <w:rsid w:val="000F51A0"/>
    <w:rsid w:val="001120DC"/>
    <w:rsid w:val="001323CB"/>
    <w:rsid w:val="00133D6C"/>
    <w:rsid w:val="001344AF"/>
    <w:rsid w:val="0013490B"/>
    <w:rsid w:val="001549BD"/>
    <w:rsid w:val="00191D2D"/>
    <w:rsid w:val="00194556"/>
    <w:rsid w:val="001A3CA7"/>
    <w:rsid w:val="001B14A5"/>
    <w:rsid w:val="001C6438"/>
    <w:rsid w:val="001D203A"/>
    <w:rsid w:val="001D40C1"/>
    <w:rsid w:val="001E22AF"/>
    <w:rsid w:val="001F47A3"/>
    <w:rsid w:val="001F5B49"/>
    <w:rsid w:val="0020707B"/>
    <w:rsid w:val="00212289"/>
    <w:rsid w:val="00222485"/>
    <w:rsid w:val="00234FA2"/>
    <w:rsid w:val="00236BF7"/>
    <w:rsid w:val="00237978"/>
    <w:rsid w:val="00254D05"/>
    <w:rsid w:val="002738F8"/>
    <w:rsid w:val="00273B88"/>
    <w:rsid w:val="00276053"/>
    <w:rsid w:val="00294C67"/>
    <w:rsid w:val="002955B7"/>
    <w:rsid w:val="002C3107"/>
    <w:rsid w:val="002D6760"/>
    <w:rsid w:val="002E7B20"/>
    <w:rsid w:val="002F26AC"/>
    <w:rsid w:val="002F3E40"/>
    <w:rsid w:val="003019E5"/>
    <w:rsid w:val="0030288D"/>
    <w:rsid w:val="003029D3"/>
    <w:rsid w:val="00311C3D"/>
    <w:rsid w:val="0031416A"/>
    <w:rsid w:val="0031786F"/>
    <w:rsid w:val="003308B6"/>
    <w:rsid w:val="00337E9A"/>
    <w:rsid w:val="003426DF"/>
    <w:rsid w:val="00343DFA"/>
    <w:rsid w:val="00344C4A"/>
    <w:rsid w:val="00345164"/>
    <w:rsid w:val="00351DEB"/>
    <w:rsid w:val="003770DF"/>
    <w:rsid w:val="00377C45"/>
    <w:rsid w:val="00380CEE"/>
    <w:rsid w:val="003929FB"/>
    <w:rsid w:val="00395EB0"/>
    <w:rsid w:val="003A06A1"/>
    <w:rsid w:val="003A51E6"/>
    <w:rsid w:val="003B217D"/>
    <w:rsid w:val="003B72C3"/>
    <w:rsid w:val="003B7B44"/>
    <w:rsid w:val="003C0FE7"/>
    <w:rsid w:val="003C4BB7"/>
    <w:rsid w:val="003D4815"/>
    <w:rsid w:val="003E13C3"/>
    <w:rsid w:val="003E36D5"/>
    <w:rsid w:val="003E41A3"/>
    <w:rsid w:val="003E758D"/>
    <w:rsid w:val="004017CB"/>
    <w:rsid w:val="004035B1"/>
    <w:rsid w:val="00410B63"/>
    <w:rsid w:val="00412A44"/>
    <w:rsid w:val="004139C1"/>
    <w:rsid w:val="004226F9"/>
    <w:rsid w:val="004379FA"/>
    <w:rsid w:val="00441430"/>
    <w:rsid w:val="00445FBD"/>
    <w:rsid w:val="00447690"/>
    <w:rsid w:val="00450008"/>
    <w:rsid w:val="00477A6D"/>
    <w:rsid w:val="0048257F"/>
    <w:rsid w:val="00487160"/>
    <w:rsid w:val="00490A12"/>
    <w:rsid w:val="00490F98"/>
    <w:rsid w:val="004941B1"/>
    <w:rsid w:val="004A0A4F"/>
    <w:rsid w:val="004C0E2E"/>
    <w:rsid w:val="004E73DE"/>
    <w:rsid w:val="004F123E"/>
    <w:rsid w:val="004F4807"/>
    <w:rsid w:val="00522652"/>
    <w:rsid w:val="0052552B"/>
    <w:rsid w:val="005316B6"/>
    <w:rsid w:val="005427E9"/>
    <w:rsid w:val="00551CDB"/>
    <w:rsid w:val="005723F9"/>
    <w:rsid w:val="00573EF0"/>
    <w:rsid w:val="005746C1"/>
    <w:rsid w:val="005810F1"/>
    <w:rsid w:val="005930AD"/>
    <w:rsid w:val="005A0C59"/>
    <w:rsid w:val="005B19F8"/>
    <w:rsid w:val="005D4E12"/>
    <w:rsid w:val="005E6ACB"/>
    <w:rsid w:val="005F0C91"/>
    <w:rsid w:val="005F31DF"/>
    <w:rsid w:val="005F3C77"/>
    <w:rsid w:val="005F512D"/>
    <w:rsid w:val="005F66F6"/>
    <w:rsid w:val="005F6A3F"/>
    <w:rsid w:val="006014F1"/>
    <w:rsid w:val="00601A41"/>
    <w:rsid w:val="00634105"/>
    <w:rsid w:val="00636FB9"/>
    <w:rsid w:val="0064189C"/>
    <w:rsid w:val="00656495"/>
    <w:rsid w:val="006674B8"/>
    <w:rsid w:val="00670B0E"/>
    <w:rsid w:val="0067595A"/>
    <w:rsid w:val="0068101C"/>
    <w:rsid w:val="006819DE"/>
    <w:rsid w:val="00687FA7"/>
    <w:rsid w:val="0069316E"/>
    <w:rsid w:val="006C7FE1"/>
    <w:rsid w:val="006E12AD"/>
    <w:rsid w:val="006E3846"/>
    <w:rsid w:val="006F2F13"/>
    <w:rsid w:val="006F3EDC"/>
    <w:rsid w:val="007111DE"/>
    <w:rsid w:val="00730320"/>
    <w:rsid w:val="007330F1"/>
    <w:rsid w:val="0073432A"/>
    <w:rsid w:val="00743E6B"/>
    <w:rsid w:val="0074539E"/>
    <w:rsid w:val="007505B3"/>
    <w:rsid w:val="00751A64"/>
    <w:rsid w:val="00754D29"/>
    <w:rsid w:val="00761EB3"/>
    <w:rsid w:val="00764FEC"/>
    <w:rsid w:val="007662AA"/>
    <w:rsid w:val="007840A9"/>
    <w:rsid w:val="0079377E"/>
    <w:rsid w:val="007A0A7E"/>
    <w:rsid w:val="007A6EEE"/>
    <w:rsid w:val="007B12E8"/>
    <w:rsid w:val="007C00ED"/>
    <w:rsid w:val="007E5A94"/>
    <w:rsid w:val="007F25DA"/>
    <w:rsid w:val="007F2B66"/>
    <w:rsid w:val="007F4108"/>
    <w:rsid w:val="007F50B5"/>
    <w:rsid w:val="007F5EFC"/>
    <w:rsid w:val="0081390C"/>
    <w:rsid w:val="00816A13"/>
    <w:rsid w:val="008176F5"/>
    <w:rsid w:val="008437BE"/>
    <w:rsid w:val="008453FA"/>
    <w:rsid w:val="008460C0"/>
    <w:rsid w:val="0085297D"/>
    <w:rsid w:val="0085359F"/>
    <w:rsid w:val="00856777"/>
    <w:rsid w:val="008567E0"/>
    <w:rsid w:val="008608AF"/>
    <w:rsid w:val="00867FAB"/>
    <w:rsid w:val="008717D7"/>
    <w:rsid w:val="00875337"/>
    <w:rsid w:val="008828FD"/>
    <w:rsid w:val="00886452"/>
    <w:rsid w:val="00886DC4"/>
    <w:rsid w:val="008A051C"/>
    <w:rsid w:val="008A3884"/>
    <w:rsid w:val="008A6FAE"/>
    <w:rsid w:val="008B40F1"/>
    <w:rsid w:val="008C7361"/>
    <w:rsid w:val="008C7CC1"/>
    <w:rsid w:val="008D6833"/>
    <w:rsid w:val="008E3255"/>
    <w:rsid w:val="008E5C30"/>
    <w:rsid w:val="008F3D2D"/>
    <w:rsid w:val="008F3F21"/>
    <w:rsid w:val="008F7055"/>
    <w:rsid w:val="009048D3"/>
    <w:rsid w:val="00905292"/>
    <w:rsid w:val="00912721"/>
    <w:rsid w:val="0091456D"/>
    <w:rsid w:val="00915F64"/>
    <w:rsid w:val="0093453C"/>
    <w:rsid w:val="00944D81"/>
    <w:rsid w:val="00972D70"/>
    <w:rsid w:val="00976AC8"/>
    <w:rsid w:val="00986437"/>
    <w:rsid w:val="00992A33"/>
    <w:rsid w:val="009937EC"/>
    <w:rsid w:val="00994FC5"/>
    <w:rsid w:val="009B1DCE"/>
    <w:rsid w:val="009B31F3"/>
    <w:rsid w:val="009C49DB"/>
    <w:rsid w:val="009C7EB1"/>
    <w:rsid w:val="009F52D5"/>
    <w:rsid w:val="00A20C12"/>
    <w:rsid w:val="00A243BF"/>
    <w:rsid w:val="00A30B1D"/>
    <w:rsid w:val="00A339CB"/>
    <w:rsid w:val="00A33F72"/>
    <w:rsid w:val="00A467A4"/>
    <w:rsid w:val="00A66C75"/>
    <w:rsid w:val="00A72A3F"/>
    <w:rsid w:val="00A742B7"/>
    <w:rsid w:val="00A77EAF"/>
    <w:rsid w:val="00A871D9"/>
    <w:rsid w:val="00A970E4"/>
    <w:rsid w:val="00AB4709"/>
    <w:rsid w:val="00AE465A"/>
    <w:rsid w:val="00AF130F"/>
    <w:rsid w:val="00AF7E73"/>
    <w:rsid w:val="00B12AE3"/>
    <w:rsid w:val="00B15BAD"/>
    <w:rsid w:val="00B24E03"/>
    <w:rsid w:val="00B51E1C"/>
    <w:rsid w:val="00B73FC3"/>
    <w:rsid w:val="00B803BE"/>
    <w:rsid w:val="00B8266A"/>
    <w:rsid w:val="00B86D0D"/>
    <w:rsid w:val="00B91D93"/>
    <w:rsid w:val="00B93FD6"/>
    <w:rsid w:val="00BA02C5"/>
    <w:rsid w:val="00BC0AC8"/>
    <w:rsid w:val="00BC212C"/>
    <w:rsid w:val="00BD1001"/>
    <w:rsid w:val="00BE3C5C"/>
    <w:rsid w:val="00BE4F0F"/>
    <w:rsid w:val="00BF77F2"/>
    <w:rsid w:val="00C04A5D"/>
    <w:rsid w:val="00C05CFA"/>
    <w:rsid w:val="00C16D0E"/>
    <w:rsid w:val="00C24E7A"/>
    <w:rsid w:val="00C272A5"/>
    <w:rsid w:val="00C34278"/>
    <w:rsid w:val="00C418DE"/>
    <w:rsid w:val="00C562A6"/>
    <w:rsid w:val="00C63D9D"/>
    <w:rsid w:val="00C700ED"/>
    <w:rsid w:val="00C74CC9"/>
    <w:rsid w:val="00C81AE6"/>
    <w:rsid w:val="00C91944"/>
    <w:rsid w:val="00C94B80"/>
    <w:rsid w:val="00C95D2F"/>
    <w:rsid w:val="00CA2B31"/>
    <w:rsid w:val="00CA4420"/>
    <w:rsid w:val="00CB46A1"/>
    <w:rsid w:val="00CC3E94"/>
    <w:rsid w:val="00CC4F40"/>
    <w:rsid w:val="00CE3054"/>
    <w:rsid w:val="00CE32B0"/>
    <w:rsid w:val="00D04787"/>
    <w:rsid w:val="00D10E23"/>
    <w:rsid w:val="00D13EFA"/>
    <w:rsid w:val="00D14D53"/>
    <w:rsid w:val="00D2103F"/>
    <w:rsid w:val="00D2434D"/>
    <w:rsid w:val="00D25594"/>
    <w:rsid w:val="00D404EB"/>
    <w:rsid w:val="00D42B92"/>
    <w:rsid w:val="00D535E8"/>
    <w:rsid w:val="00D53A9F"/>
    <w:rsid w:val="00D56AEF"/>
    <w:rsid w:val="00D609CA"/>
    <w:rsid w:val="00D62A6F"/>
    <w:rsid w:val="00D76D2F"/>
    <w:rsid w:val="00D91151"/>
    <w:rsid w:val="00DA082B"/>
    <w:rsid w:val="00DA5542"/>
    <w:rsid w:val="00DA6138"/>
    <w:rsid w:val="00DC1C20"/>
    <w:rsid w:val="00DC4DDA"/>
    <w:rsid w:val="00DC677F"/>
    <w:rsid w:val="00DD43F5"/>
    <w:rsid w:val="00DE06EA"/>
    <w:rsid w:val="00DF3608"/>
    <w:rsid w:val="00E03362"/>
    <w:rsid w:val="00E042DD"/>
    <w:rsid w:val="00E11CCF"/>
    <w:rsid w:val="00E148FA"/>
    <w:rsid w:val="00E169B0"/>
    <w:rsid w:val="00E177F9"/>
    <w:rsid w:val="00E17F57"/>
    <w:rsid w:val="00E2165D"/>
    <w:rsid w:val="00E226E1"/>
    <w:rsid w:val="00E2399F"/>
    <w:rsid w:val="00E31ED7"/>
    <w:rsid w:val="00E4218F"/>
    <w:rsid w:val="00E43A9A"/>
    <w:rsid w:val="00E67E78"/>
    <w:rsid w:val="00E86E31"/>
    <w:rsid w:val="00EA252C"/>
    <w:rsid w:val="00EB6788"/>
    <w:rsid w:val="00ED422A"/>
    <w:rsid w:val="00EF48C5"/>
    <w:rsid w:val="00EF5C41"/>
    <w:rsid w:val="00EF61BF"/>
    <w:rsid w:val="00F0027A"/>
    <w:rsid w:val="00F04E2B"/>
    <w:rsid w:val="00F07FF7"/>
    <w:rsid w:val="00F13F76"/>
    <w:rsid w:val="00F15750"/>
    <w:rsid w:val="00F16851"/>
    <w:rsid w:val="00F220D2"/>
    <w:rsid w:val="00F34480"/>
    <w:rsid w:val="00F3455E"/>
    <w:rsid w:val="00F35ABA"/>
    <w:rsid w:val="00F35B85"/>
    <w:rsid w:val="00F52A34"/>
    <w:rsid w:val="00F52A5C"/>
    <w:rsid w:val="00F62B54"/>
    <w:rsid w:val="00F719B5"/>
    <w:rsid w:val="00F723F4"/>
    <w:rsid w:val="00F74A88"/>
    <w:rsid w:val="00F74E3D"/>
    <w:rsid w:val="00F80474"/>
    <w:rsid w:val="00F87E7E"/>
    <w:rsid w:val="00F92FD3"/>
    <w:rsid w:val="00F968BD"/>
    <w:rsid w:val="00FB309C"/>
    <w:rsid w:val="00FB477B"/>
    <w:rsid w:val="00FB616C"/>
    <w:rsid w:val="00FC1FB2"/>
    <w:rsid w:val="00FC7FC2"/>
    <w:rsid w:val="00FD5877"/>
    <w:rsid w:val="00FD63CF"/>
    <w:rsid w:val="00FE3E61"/>
    <w:rsid w:val="00FE5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20"/>
    <w:pPr>
      <w:bidi/>
    </w:pPr>
  </w:style>
  <w:style w:type="paragraph" w:styleId="Heading1">
    <w:name w:val="heading 1"/>
    <w:basedOn w:val="Normal"/>
    <w:next w:val="Normal"/>
    <w:link w:val="Heading1Char"/>
    <w:qFormat/>
    <w:rsid w:val="00B73FC3"/>
    <w:pPr>
      <w:keepNext/>
      <w:spacing w:after="0" w:line="264" w:lineRule="auto"/>
      <w:ind w:firstLine="403"/>
      <w:jc w:val="center"/>
      <w:outlineLvl w:val="0"/>
    </w:pPr>
    <w:rPr>
      <w:rFonts w:ascii="Times New Roman" w:eastAsia="Times New Roman" w:hAnsi="Times New Roman" w:cs="Titr"/>
      <w:b/>
      <w:bCs/>
      <w:spacing w:val="6"/>
      <w:sz w:val="30"/>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caption1,List Paragraph1,لیست,Subtitle 3,Head2,تیتر1-1-1-1-,تیتر سه اصلی,شماره گذاری,3,تاج جدول,سرتیتر,سرتیÊÑ,بولت دار,Pictures,Graph List Paragraph,BULLET,Bullet Level 1,List Paragraph متن ترتيبي بين متن,titr jadval,تصویر"/>
    <w:basedOn w:val="Normal"/>
    <w:link w:val="ListParagraphChar"/>
    <w:uiPriority w:val="34"/>
    <w:qFormat/>
    <w:rsid w:val="004035B1"/>
    <w:pPr>
      <w:spacing w:after="0" w:line="240" w:lineRule="auto"/>
      <w:ind w:left="720"/>
      <w:contextualSpacing/>
    </w:pPr>
    <w:rPr>
      <w:rFonts w:ascii="Times New Roman" w:eastAsia="Times New Roman" w:hAnsi="Times New Roman" w:cs="Traditional Arabic"/>
      <w:sz w:val="20"/>
      <w:szCs w:val="20"/>
      <w:lang w:eastAsia="zh-CN" w:bidi="ar-SA"/>
    </w:rPr>
  </w:style>
  <w:style w:type="paragraph" w:styleId="ListBullet">
    <w:name w:val="List Bullet"/>
    <w:basedOn w:val="Normal"/>
    <w:uiPriority w:val="99"/>
    <w:unhideWhenUsed/>
    <w:rsid w:val="007B12E8"/>
    <w:pPr>
      <w:numPr>
        <w:numId w:val="1"/>
      </w:numPr>
      <w:contextualSpacing/>
    </w:pPr>
  </w:style>
  <w:style w:type="paragraph" w:styleId="Header">
    <w:name w:val="header"/>
    <w:basedOn w:val="Normal"/>
    <w:link w:val="HeaderChar"/>
    <w:uiPriority w:val="99"/>
    <w:unhideWhenUsed/>
    <w:rsid w:val="00D4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4EB"/>
  </w:style>
  <w:style w:type="paragraph" w:styleId="Footer">
    <w:name w:val="footer"/>
    <w:basedOn w:val="Normal"/>
    <w:link w:val="FooterChar"/>
    <w:uiPriority w:val="99"/>
    <w:unhideWhenUsed/>
    <w:rsid w:val="00D4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4EB"/>
  </w:style>
  <w:style w:type="paragraph" w:styleId="FootnoteText">
    <w:name w:val="footnote text"/>
    <w:aliases w:val="Char, Char,Footnote Text Char1 Char,Footnote Text Char Char Char,Footnote Text3 Char Char Char,Footnote Text41 Char Char Char,Footnote Text211 Char Char Char,Footnote Text Char Char Char311 Char Char Char,Footnote Text1,Footnote Text3"/>
    <w:basedOn w:val="Normal"/>
    <w:link w:val="FootnoteTextChar"/>
    <w:uiPriority w:val="99"/>
    <w:qFormat/>
    <w:rsid w:val="00212289"/>
    <w:pPr>
      <w:spacing w:after="0" w:line="240" w:lineRule="auto"/>
    </w:pPr>
    <w:rPr>
      <w:rFonts w:ascii="Times New Roman" w:eastAsia="Times New Roman" w:hAnsi="Times New Roman" w:cs="Traditional Arabic"/>
      <w:sz w:val="20"/>
      <w:szCs w:val="20"/>
      <w:lang w:eastAsia="zh-CN" w:bidi="ar-SA"/>
    </w:rPr>
  </w:style>
  <w:style w:type="character" w:customStyle="1" w:styleId="FootnoteTextChar">
    <w:name w:val="Footnote Text Char"/>
    <w:aliases w:val="Char Char, Char Char,Footnote Text Char1 Char Char,Footnote Text Char Char Char Char,Footnote Text3 Char Char Char Char,Footnote Text41 Char Char Char Char,Footnote Text211 Char Char Char Char,Footnote Text1 Char,Footnote Text3 Char"/>
    <w:basedOn w:val="DefaultParagraphFont"/>
    <w:link w:val="FootnoteText"/>
    <w:uiPriority w:val="99"/>
    <w:rsid w:val="00212289"/>
    <w:rPr>
      <w:rFonts w:ascii="Times New Roman" w:eastAsia="Times New Roman" w:hAnsi="Times New Roman" w:cs="Traditional Arabic"/>
      <w:sz w:val="20"/>
      <w:szCs w:val="20"/>
      <w:lang w:eastAsia="zh-CN" w:bidi="ar-SA"/>
    </w:rPr>
  </w:style>
  <w:style w:type="character" w:styleId="FootnoteReference">
    <w:name w:val="footnote reference"/>
    <w:aliases w:val="شماره زيرنويس,مرجع پاورقي,Footnote Reference 2,Footnote text,Footnoote,FZ,شماره پ"/>
    <w:basedOn w:val="DefaultParagraphFont"/>
    <w:uiPriority w:val="99"/>
    <w:qFormat/>
    <w:rsid w:val="00212289"/>
    <w:rPr>
      <w:vertAlign w:val="superscript"/>
    </w:rPr>
  </w:style>
  <w:style w:type="character" w:customStyle="1" w:styleId="Heading1Char">
    <w:name w:val="Heading 1 Char"/>
    <w:basedOn w:val="DefaultParagraphFont"/>
    <w:link w:val="Heading1"/>
    <w:rsid w:val="00B73FC3"/>
    <w:rPr>
      <w:rFonts w:ascii="Times New Roman" w:eastAsia="Times New Roman" w:hAnsi="Times New Roman" w:cs="Titr"/>
      <w:b/>
      <w:bCs/>
      <w:spacing w:val="6"/>
      <w:sz w:val="30"/>
      <w:szCs w:val="30"/>
      <w:lang w:bidi="ar-SA"/>
    </w:rPr>
  </w:style>
  <w:style w:type="table" w:styleId="TableGrid">
    <w:name w:val="Table Grid"/>
    <w:basedOn w:val="TableNormal"/>
    <w:uiPriority w:val="59"/>
    <w:rsid w:val="00B73FC3"/>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FC3"/>
    <w:pPr>
      <w:bidi w:val="0"/>
      <w:spacing w:after="0" w:line="240" w:lineRule="auto"/>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B73FC3"/>
    <w:rPr>
      <w:rFonts w:ascii="Segoe UI" w:eastAsiaTheme="minorHAnsi" w:hAnsi="Segoe UI" w:cs="Segoe UI"/>
      <w:sz w:val="18"/>
      <w:szCs w:val="18"/>
      <w:lang w:bidi="ar-SA"/>
    </w:rPr>
  </w:style>
  <w:style w:type="character" w:customStyle="1" w:styleId="ListParagraphChar">
    <w:name w:val="List Paragraph Char"/>
    <w:aliases w:val="Numbered Items Char,caption1 Char,List Paragraph1 Char,لیست Char,Subtitle 3 Char,Head2 Char,تیتر1-1-1-1- Char,تیتر سه اصلی Char,شماره گذاری Char,3 Char,تاج جدول Char,سرتیتر Char,سرتیÊÑ Char,بولت دار Char,Pictures Char,BULLET Char"/>
    <w:link w:val="ListParagraph"/>
    <w:uiPriority w:val="34"/>
    <w:locked/>
    <w:rsid w:val="00573EF0"/>
    <w:rPr>
      <w:rFonts w:ascii="Times New Roman" w:eastAsia="Times New Roman" w:hAnsi="Times New Roman" w:cs="Traditional Arabic"/>
      <w:sz w:val="20"/>
      <w:szCs w:val="20"/>
      <w:lang w:eastAsia="zh-CN" w:bidi="ar-SA"/>
    </w:rPr>
  </w:style>
  <w:style w:type="paragraph" w:customStyle="1" w:styleId="a">
    <w:name w:val="تيتر جدول"/>
    <w:qFormat/>
    <w:rsid w:val="00573EF0"/>
    <w:pPr>
      <w:keepNext/>
      <w:widowControl w:val="0"/>
      <w:spacing w:after="0" w:line="240" w:lineRule="auto"/>
      <w:jc w:val="center"/>
    </w:pPr>
    <w:rPr>
      <w:rFonts w:ascii="Times New Roman" w:eastAsia="Times New Roman" w:hAnsi="Times New Roman" w:cs="B Nazanin"/>
      <w:bCs/>
      <w:sz w:val="24"/>
      <w:szCs w:val="24"/>
    </w:rPr>
  </w:style>
  <w:style w:type="paragraph" w:customStyle="1" w:styleId="levele1">
    <w:name w:val="levele 1"/>
    <w:basedOn w:val="Normal"/>
    <w:qFormat/>
    <w:rsid w:val="008437BE"/>
    <w:pPr>
      <w:keepNext/>
      <w:widowControl w:val="0"/>
      <w:spacing w:after="240"/>
      <w:ind w:left="170"/>
      <w:jc w:val="lowKashida"/>
      <w:outlineLvl w:val="0"/>
    </w:pPr>
    <w:rPr>
      <w:rFonts w:ascii="Times New Roman" w:eastAsia="Times New Roman" w:hAnsi="Times New Roman" w:cs="B Nazanin"/>
      <w:bCs/>
      <w:sz w:val="24"/>
      <w:szCs w:val="26"/>
    </w:rPr>
  </w:style>
  <w:style w:type="character" w:styleId="Emphasis">
    <w:name w:val="Emphasis"/>
    <w:basedOn w:val="DefaultParagraphFont"/>
    <w:uiPriority w:val="20"/>
    <w:qFormat/>
    <w:rsid w:val="008437BE"/>
    <w:rPr>
      <w:i/>
      <w:iCs/>
    </w:rPr>
  </w:style>
  <w:style w:type="table" w:customStyle="1" w:styleId="GridTable5Dark-Accent51">
    <w:name w:val="Grid Table 5 Dark - Accent 51"/>
    <w:basedOn w:val="TableNormal"/>
    <w:next w:val="TableNormal"/>
    <w:uiPriority w:val="50"/>
    <w:rsid w:val="008437BE"/>
    <w:pPr>
      <w:spacing w:after="0" w:line="240" w:lineRule="auto"/>
    </w:pPr>
    <w:rPr>
      <w:rFonts w:ascii="Calibri" w:eastAsia="Calibri" w:hAnsi="Calibri" w:cs="Arial"/>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tshover">
    <w:name w:val="tts__hover_"/>
    <w:basedOn w:val="Normal"/>
    <w:rsid w:val="00F52A5C"/>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3A27-B485-42C8-BEEB-B9282A5B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amereeirad.Da</dc:creator>
  <cp:keywords/>
  <cp:lastModifiedBy>vardast.ma</cp:lastModifiedBy>
  <cp:revision>28</cp:revision>
  <cp:lastPrinted>2021-06-29T08:27:00Z</cp:lastPrinted>
  <dcterms:created xsi:type="dcterms:W3CDTF">2019-04-28T11:25:00Z</dcterms:created>
  <dcterms:modified xsi:type="dcterms:W3CDTF">2021-07-19T03:32:00Z</dcterms:modified>
</cp:coreProperties>
</file>